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0ACB" w14:textId="77777777" w:rsidR="00A9611C" w:rsidRDefault="00A9611C" w:rsidP="00D85FE0">
      <w:pPr>
        <w:autoSpaceDE w:val="0"/>
        <w:autoSpaceDN w:val="0"/>
        <w:adjustRightInd w:val="0"/>
        <w:spacing w:after="0" w:line="240" w:lineRule="auto"/>
        <w:ind w:left="1418"/>
        <w:jc w:val="both"/>
        <w:rPr>
          <w:rFonts w:ascii="Aptos" w:hAnsi="Aptos"/>
          <w:b/>
          <w:bCs/>
          <w:color w:val="000000"/>
          <w:sz w:val="23"/>
          <w:szCs w:val="23"/>
        </w:rPr>
      </w:pPr>
    </w:p>
    <w:p w14:paraId="657E5210"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26F37C52"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05403E11"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03B61888"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20FE4A39"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77544E30"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0F83A185"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r w:rsidRPr="00B43426">
        <w:rPr>
          <w:rFonts w:ascii="Aptos" w:hAnsi="Aptos" w:cs="Arial"/>
          <w:b/>
          <w:bCs/>
          <w:color w:val="000000"/>
          <w:sz w:val="36"/>
          <w:szCs w:val="36"/>
        </w:rPr>
        <w:t>INSTRUCTIONS FOR AUTHORS</w:t>
      </w:r>
    </w:p>
    <w:p w14:paraId="4FAC7B6A" w14:textId="77777777" w:rsidR="005C0463" w:rsidRDefault="00DB5149" w:rsidP="00D85FE0">
      <w:pPr>
        <w:autoSpaceDE w:val="0"/>
        <w:autoSpaceDN w:val="0"/>
        <w:adjustRightInd w:val="0"/>
        <w:spacing w:after="0" w:line="480" w:lineRule="auto"/>
        <w:ind w:left="1418" w:right="95"/>
        <w:jc w:val="center"/>
        <w:rPr>
          <w:rFonts w:ascii="Aptos" w:hAnsi="Aptos" w:cs="Arial"/>
          <w:b/>
          <w:bCs/>
          <w:color w:val="000000" w:themeColor="text1"/>
          <w:sz w:val="36"/>
          <w:szCs w:val="36"/>
        </w:rPr>
      </w:pPr>
      <w:r w:rsidRPr="00B43426">
        <w:rPr>
          <w:rFonts w:ascii="Aptos" w:hAnsi="Aptos" w:cs="Arial"/>
          <w:b/>
          <w:bCs/>
          <w:color w:val="000000" w:themeColor="text1"/>
          <w:sz w:val="36"/>
          <w:szCs w:val="36"/>
        </w:rPr>
        <w:t xml:space="preserve">ASMR </w:t>
      </w:r>
      <w:r w:rsidR="005C0463">
        <w:rPr>
          <w:rFonts w:ascii="Aptos" w:hAnsi="Aptos" w:cs="Arial"/>
          <w:b/>
          <w:bCs/>
          <w:color w:val="000000" w:themeColor="text1"/>
          <w:sz w:val="36"/>
          <w:szCs w:val="36"/>
        </w:rPr>
        <w:t>South Australia</w:t>
      </w:r>
      <w:r w:rsidRPr="00B43426">
        <w:rPr>
          <w:rFonts w:ascii="Aptos" w:hAnsi="Aptos" w:cs="Arial"/>
          <w:b/>
          <w:bCs/>
          <w:color w:val="000000" w:themeColor="text1"/>
          <w:sz w:val="36"/>
          <w:szCs w:val="36"/>
        </w:rPr>
        <w:t xml:space="preserve"> </w:t>
      </w:r>
    </w:p>
    <w:p w14:paraId="47D830ED" w14:textId="7B5C5031"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r w:rsidRPr="00B43426">
        <w:rPr>
          <w:rFonts w:ascii="Aptos" w:hAnsi="Aptos" w:cs="Arial"/>
          <w:b/>
          <w:bCs/>
          <w:color w:val="000000" w:themeColor="text1"/>
          <w:sz w:val="36"/>
          <w:szCs w:val="36"/>
        </w:rPr>
        <w:t>Annual Scientific Meeting 202</w:t>
      </w:r>
      <w:r w:rsidR="007A4FCF">
        <w:rPr>
          <w:rFonts w:ascii="Aptos" w:hAnsi="Aptos" w:cs="Arial"/>
          <w:b/>
          <w:bCs/>
          <w:color w:val="000000" w:themeColor="text1"/>
          <w:sz w:val="36"/>
          <w:szCs w:val="36"/>
        </w:rPr>
        <w:t>6</w:t>
      </w:r>
    </w:p>
    <w:p w14:paraId="4BD9C41F"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p>
    <w:p w14:paraId="7C45B2CC"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r w:rsidRPr="00B43426">
        <w:rPr>
          <w:rFonts w:ascii="Aptos" w:hAnsi="Aptos" w:cs="Arial"/>
          <w:b/>
          <w:bCs/>
          <w:color w:val="000000"/>
          <w:sz w:val="36"/>
          <w:szCs w:val="36"/>
        </w:rPr>
        <w:t>Abstract Guidelines</w:t>
      </w:r>
    </w:p>
    <w:p w14:paraId="18E93EA3"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p>
    <w:p w14:paraId="4BAE02B5" w14:textId="36A29D9F" w:rsidR="00A9611C" w:rsidRPr="00096EAC" w:rsidRDefault="00DB5149" w:rsidP="006A4F90">
      <w:pPr>
        <w:autoSpaceDE w:val="0"/>
        <w:autoSpaceDN w:val="0"/>
        <w:adjustRightInd w:val="0"/>
        <w:spacing w:after="0" w:line="480" w:lineRule="auto"/>
        <w:ind w:left="1418" w:right="95"/>
        <w:jc w:val="center"/>
        <w:rPr>
          <w:rFonts w:ascii="Aptos" w:hAnsi="Aptos" w:cs="Arial"/>
          <w:b/>
          <w:bCs/>
          <w:color w:val="000000"/>
          <w:sz w:val="28"/>
          <w:szCs w:val="24"/>
        </w:rPr>
      </w:pPr>
      <w:r w:rsidRPr="007D5B1B">
        <w:rPr>
          <w:rFonts w:ascii="Aptos" w:hAnsi="Aptos" w:cs="Arial"/>
          <w:b/>
          <w:bCs/>
          <w:color w:val="000000"/>
          <w:sz w:val="24"/>
          <w:szCs w:val="24"/>
          <w:u w:val="single"/>
        </w:rPr>
        <w:t xml:space="preserve">PLEASE NOTE: </w:t>
      </w:r>
      <w:r w:rsidR="00C60B49" w:rsidRPr="007D5B1B">
        <w:rPr>
          <w:rFonts w:ascii="Aptos" w:hAnsi="Aptos" w:cs="Arial"/>
          <w:b/>
          <w:bCs/>
          <w:color w:val="000000"/>
          <w:sz w:val="24"/>
          <w:szCs w:val="24"/>
        </w:rPr>
        <w:t xml:space="preserve">only one abstract can be submitted </w:t>
      </w:r>
      <w:r w:rsidR="007D5B1B" w:rsidRPr="007D5B1B">
        <w:rPr>
          <w:rFonts w:ascii="Aptos" w:hAnsi="Aptos" w:cs="Arial"/>
          <w:b/>
          <w:bCs/>
          <w:color w:val="000000"/>
          <w:sz w:val="24"/>
          <w:szCs w:val="24"/>
        </w:rPr>
        <w:t xml:space="preserve">online </w:t>
      </w:r>
      <w:r w:rsidR="00C60B49" w:rsidRPr="007D5B1B">
        <w:rPr>
          <w:rFonts w:ascii="Aptos" w:hAnsi="Aptos" w:cs="Arial"/>
          <w:b/>
          <w:bCs/>
          <w:color w:val="000000"/>
          <w:sz w:val="24"/>
          <w:szCs w:val="24"/>
        </w:rPr>
        <w:t>per registration</w:t>
      </w:r>
      <w:r w:rsidR="00C60B49">
        <w:rPr>
          <w:rFonts w:ascii="Aptos" w:hAnsi="Aptos" w:cs="Arial"/>
          <w:b/>
          <w:bCs/>
          <w:color w:val="000000"/>
          <w:sz w:val="28"/>
          <w:szCs w:val="28"/>
        </w:rPr>
        <w:t xml:space="preserve">  </w:t>
      </w:r>
      <w:r>
        <w:rPr>
          <w:rFonts w:ascii="Aptos" w:hAnsi="Aptos" w:cs="Arial"/>
          <w:b/>
          <w:bCs/>
          <w:color w:val="000000"/>
          <w:sz w:val="28"/>
          <w:szCs w:val="28"/>
        </w:rPr>
        <w:br w:type="column"/>
      </w:r>
      <w:r w:rsidR="00A9611C" w:rsidRPr="00B43426">
        <w:rPr>
          <w:rFonts w:ascii="Aptos" w:hAnsi="Aptos" w:cs="Arial"/>
          <w:b/>
          <w:bCs/>
          <w:color w:val="000000"/>
          <w:sz w:val="28"/>
          <w:szCs w:val="28"/>
        </w:rPr>
        <w:lastRenderedPageBreak/>
        <w:t>Presentations</w:t>
      </w:r>
      <w:r w:rsidR="000C2AEC">
        <w:rPr>
          <w:rFonts w:ascii="Aptos" w:hAnsi="Aptos" w:cs="Arial"/>
          <w:b/>
          <w:bCs/>
          <w:color w:val="000000"/>
          <w:sz w:val="28"/>
          <w:szCs w:val="28"/>
        </w:rPr>
        <w:t xml:space="preserve"> Available</w:t>
      </w:r>
    </w:p>
    <w:p w14:paraId="6DAAA880"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r w:rsidRPr="001224E2">
        <w:rPr>
          <w:rFonts w:ascii="Aptos" w:hAnsi="Aptos" w:cs="Arial"/>
          <w:color w:val="000000"/>
        </w:rPr>
        <w:t>Please indicate presentation preference in the application form below. Presentation preference will be accommodated where possible. However, in lodging an abstract submission the author accepts the presentation style allocated by the Programming Committee.</w:t>
      </w:r>
    </w:p>
    <w:p w14:paraId="470F3308"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p>
    <w:p w14:paraId="2D258F67"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r w:rsidRPr="001224E2">
        <w:rPr>
          <w:rFonts w:ascii="Aptos" w:hAnsi="Aptos" w:cs="Arial"/>
          <w:color w:val="000000"/>
        </w:rPr>
        <w:t xml:space="preserve">Presentation types: </w:t>
      </w:r>
    </w:p>
    <w:p w14:paraId="2408FF20" w14:textId="3249665D" w:rsidR="00137D37" w:rsidRDefault="6677712F" w:rsidP="00137D37">
      <w:pPr>
        <w:numPr>
          <w:ilvl w:val="0"/>
          <w:numId w:val="4"/>
        </w:numPr>
        <w:autoSpaceDE w:val="0"/>
        <w:autoSpaceDN w:val="0"/>
        <w:adjustRightInd w:val="0"/>
        <w:spacing w:after="0" w:line="240" w:lineRule="auto"/>
        <w:ind w:left="1843" w:right="95"/>
        <w:jc w:val="both"/>
        <w:rPr>
          <w:rFonts w:ascii="Aptos" w:hAnsi="Aptos" w:cs="Arial"/>
          <w:color w:val="000000"/>
        </w:rPr>
      </w:pPr>
      <w:r w:rsidRPr="6677712F">
        <w:rPr>
          <w:rFonts w:ascii="Aptos" w:hAnsi="Aptos" w:cs="Arial"/>
          <w:b/>
          <w:bCs/>
          <w:i/>
          <w:iCs/>
          <w:color w:val="000000" w:themeColor="text1"/>
        </w:rPr>
        <w:t>Oral presentation</w:t>
      </w:r>
      <w:r w:rsidRPr="6677712F">
        <w:rPr>
          <w:rFonts w:ascii="Aptos" w:hAnsi="Aptos" w:cs="Arial"/>
          <w:i/>
          <w:iCs/>
          <w:color w:val="000000" w:themeColor="text1"/>
        </w:rPr>
        <w:t xml:space="preserve">: 10-minute presentation + 3-minute question time. No limit to slide number. All presentations must be emailed to </w:t>
      </w:r>
      <w:hyperlink r:id="rId12" w:history="1">
        <w:r w:rsidR="00CC38B1" w:rsidRPr="00A93184">
          <w:rPr>
            <w:rStyle w:val="Hyperlink"/>
            <w:rFonts w:ascii="Aptos" w:hAnsi="Aptos" w:cs="Arial"/>
            <w:i/>
            <w:iCs/>
          </w:rPr>
          <w:t>franciscohettige.silva@adelaide.edu.au</w:t>
        </w:r>
      </w:hyperlink>
      <w:r w:rsidR="00CC38B1">
        <w:rPr>
          <w:rFonts w:ascii="Aptos" w:hAnsi="Aptos" w:cs="Arial"/>
          <w:i/>
          <w:iCs/>
          <w:color w:val="000000" w:themeColor="text1"/>
        </w:rPr>
        <w:t xml:space="preserve"> </w:t>
      </w:r>
      <w:r w:rsidRPr="6677712F">
        <w:rPr>
          <w:rFonts w:ascii="Aptos" w:hAnsi="Aptos" w:cs="Arial"/>
          <w:i/>
          <w:iCs/>
          <w:color w:val="000000" w:themeColor="text1"/>
        </w:rPr>
        <w:t>by 16</w:t>
      </w:r>
      <w:r w:rsidRPr="6677712F">
        <w:rPr>
          <w:rFonts w:ascii="Aptos" w:hAnsi="Aptos" w:cs="Arial"/>
          <w:i/>
          <w:iCs/>
          <w:color w:val="000000" w:themeColor="text1"/>
          <w:vertAlign w:val="superscript"/>
        </w:rPr>
        <w:t>th</w:t>
      </w:r>
      <w:r w:rsidRPr="6677712F">
        <w:rPr>
          <w:rFonts w:ascii="Aptos" w:hAnsi="Aptos" w:cs="Arial"/>
          <w:i/>
          <w:iCs/>
          <w:color w:val="000000" w:themeColor="text1"/>
        </w:rPr>
        <w:t xml:space="preserve"> of September 2026.</w:t>
      </w:r>
    </w:p>
    <w:p w14:paraId="5962FB3B" w14:textId="13D9C28B" w:rsidR="00A9611C" w:rsidRPr="00137D37" w:rsidRDefault="00A9611C" w:rsidP="00137D37">
      <w:pPr>
        <w:numPr>
          <w:ilvl w:val="0"/>
          <w:numId w:val="4"/>
        </w:numPr>
        <w:autoSpaceDE w:val="0"/>
        <w:autoSpaceDN w:val="0"/>
        <w:adjustRightInd w:val="0"/>
        <w:spacing w:after="0" w:line="240" w:lineRule="auto"/>
        <w:ind w:left="1843" w:right="95"/>
        <w:jc w:val="both"/>
        <w:rPr>
          <w:rFonts w:ascii="Aptos" w:hAnsi="Aptos" w:cs="Arial"/>
          <w:color w:val="000000"/>
        </w:rPr>
      </w:pPr>
      <w:r w:rsidRPr="00137D37">
        <w:rPr>
          <w:rFonts w:ascii="Aptos" w:hAnsi="Aptos" w:cs="Arial"/>
          <w:b/>
          <w:bCs/>
          <w:i/>
          <w:iCs/>
          <w:color w:val="000000"/>
        </w:rPr>
        <w:t>Poster presentation</w:t>
      </w:r>
      <w:r w:rsidRPr="00137D37">
        <w:rPr>
          <w:rFonts w:ascii="Aptos" w:hAnsi="Aptos" w:cs="Arial"/>
          <w:i/>
          <w:iCs/>
          <w:color w:val="000000"/>
        </w:rPr>
        <w:t xml:space="preserve">: </w:t>
      </w:r>
      <w:r w:rsidR="00E53F71" w:rsidRPr="00137D37">
        <w:rPr>
          <w:rFonts w:ascii="Aptos" w:hAnsi="Aptos" w:cs="Arial"/>
          <w:i/>
          <w:iCs/>
          <w:color w:val="000000"/>
        </w:rPr>
        <w:t xml:space="preserve">5-minute presentation + 2-minute questions time. </w:t>
      </w:r>
      <w:r w:rsidRPr="00137D37">
        <w:rPr>
          <w:rFonts w:ascii="Aptos" w:hAnsi="Aptos" w:cs="Arial"/>
          <w:i/>
          <w:iCs/>
          <w:color w:val="000000"/>
        </w:rPr>
        <w:t xml:space="preserve">Posters must be standard A0 size in portrait orientation, including title, authors, institute, text and data. Posters must be readable from </w:t>
      </w:r>
      <w:proofErr w:type="gramStart"/>
      <w:r w:rsidRPr="00137D37">
        <w:rPr>
          <w:rFonts w:ascii="Aptos" w:hAnsi="Aptos" w:cs="Arial"/>
          <w:i/>
          <w:iCs/>
          <w:color w:val="000000"/>
        </w:rPr>
        <w:t>a distance of 1.5</w:t>
      </w:r>
      <w:proofErr w:type="gramEnd"/>
      <w:r w:rsidRPr="00137D37">
        <w:rPr>
          <w:rFonts w:ascii="Aptos" w:hAnsi="Aptos" w:cs="Arial"/>
          <w:i/>
          <w:iCs/>
          <w:color w:val="000000"/>
        </w:rPr>
        <w:t xml:space="preserve"> metres. Presenters are expected to stand by their posters and answer questions during the allocated times. </w:t>
      </w:r>
    </w:p>
    <w:p w14:paraId="6926DC12" w14:textId="77777777" w:rsidR="00D532AB" w:rsidRPr="001224E2" w:rsidRDefault="00D532AB" w:rsidP="006A4F90">
      <w:pPr>
        <w:autoSpaceDE w:val="0"/>
        <w:autoSpaceDN w:val="0"/>
        <w:adjustRightInd w:val="0"/>
        <w:spacing w:after="0" w:line="240" w:lineRule="auto"/>
        <w:ind w:left="1418" w:right="95"/>
        <w:jc w:val="both"/>
        <w:rPr>
          <w:rFonts w:ascii="Aptos" w:hAnsi="Aptos" w:cs="Arial"/>
          <w:color w:val="000000"/>
        </w:rPr>
      </w:pPr>
    </w:p>
    <w:p w14:paraId="454CE3C2" w14:textId="7FA8180A"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r w:rsidRPr="001224E2">
        <w:rPr>
          <w:rFonts w:ascii="Aptos" w:hAnsi="Aptos" w:cs="Arial"/>
          <w:color w:val="000000"/>
        </w:rPr>
        <w:t xml:space="preserve">Authors will be notified by email of abstract acceptance and type of presentation. </w:t>
      </w:r>
    </w:p>
    <w:p w14:paraId="31CA5920"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color w:val="000000"/>
        </w:rPr>
      </w:pPr>
    </w:p>
    <w:p w14:paraId="39662A72" w14:textId="23CFA222" w:rsidR="00355904" w:rsidRPr="001224E2" w:rsidRDefault="00BA7707" w:rsidP="006A4F90">
      <w:pPr>
        <w:autoSpaceDE w:val="0"/>
        <w:autoSpaceDN w:val="0"/>
        <w:adjustRightInd w:val="0"/>
        <w:spacing w:line="240" w:lineRule="auto"/>
        <w:ind w:left="1418" w:right="95"/>
        <w:jc w:val="both"/>
        <w:rPr>
          <w:rFonts w:ascii="Aptos" w:hAnsi="Aptos" w:cs="Arial"/>
          <w:b/>
          <w:bCs/>
          <w:color w:val="000000"/>
        </w:rPr>
      </w:pPr>
      <w:r w:rsidRPr="001224E2">
        <w:rPr>
          <w:rFonts w:ascii="Aptos" w:hAnsi="Aptos" w:cs="Arial"/>
          <w:b/>
          <w:bCs/>
          <w:color w:val="000000"/>
        </w:rPr>
        <w:t>ELIGIBILITY FOR DISCOUNTED REGISTRATION</w:t>
      </w:r>
    </w:p>
    <w:p w14:paraId="1F7730E1" w14:textId="6DCDF2AD" w:rsidR="00355904" w:rsidRPr="001224E2" w:rsidRDefault="00355904" w:rsidP="006A4F90">
      <w:pPr>
        <w:autoSpaceDE w:val="0"/>
        <w:autoSpaceDN w:val="0"/>
        <w:adjustRightInd w:val="0"/>
        <w:spacing w:line="240" w:lineRule="auto"/>
        <w:ind w:left="1418" w:right="95"/>
        <w:jc w:val="both"/>
        <w:rPr>
          <w:rFonts w:ascii="Aptos" w:hAnsi="Aptos" w:cs="Arial"/>
          <w:b/>
          <w:bCs/>
        </w:rPr>
      </w:pPr>
      <w:r w:rsidRPr="001224E2">
        <w:rPr>
          <w:rFonts w:ascii="Aptos" w:hAnsi="Aptos" w:cs="Arial"/>
          <w:b/>
          <w:bCs/>
        </w:rPr>
        <w:t xml:space="preserve">You </w:t>
      </w:r>
      <w:r w:rsidRPr="001224E2">
        <w:rPr>
          <w:rFonts w:ascii="Aptos" w:hAnsi="Aptos" w:cs="Arial"/>
          <w:b/>
          <w:bCs/>
          <w:u w:val="single"/>
        </w:rPr>
        <w:t>must</w:t>
      </w:r>
      <w:r w:rsidRPr="001224E2">
        <w:rPr>
          <w:rFonts w:ascii="Aptos" w:hAnsi="Aptos" w:cs="Arial"/>
          <w:b/>
          <w:bCs/>
        </w:rPr>
        <w:t xml:space="preserve"> be an ASMR member or have applied for membership prior to registration </w:t>
      </w:r>
      <w:r w:rsidR="00032198" w:rsidRPr="001224E2">
        <w:rPr>
          <w:rFonts w:ascii="Aptos" w:hAnsi="Aptos" w:cs="Arial"/>
          <w:b/>
          <w:bCs/>
        </w:rPr>
        <w:t>to be eligible for discounted registration at this event</w:t>
      </w:r>
      <w:r w:rsidRPr="001224E2">
        <w:rPr>
          <w:rFonts w:ascii="Aptos" w:hAnsi="Aptos" w:cs="Arial"/>
          <w:b/>
          <w:bCs/>
        </w:rPr>
        <w:t xml:space="preserve"> (join online </w:t>
      </w:r>
      <w:hyperlink r:id="rId13">
        <w:r w:rsidRPr="001224E2">
          <w:rPr>
            <w:rStyle w:val="Hyperlink"/>
            <w:rFonts w:ascii="Aptos" w:hAnsi="Aptos"/>
          </w:rPr>
          <w:t>here</w:t>
        </w:r>
      </w:hyperlink>
      <w:r w:rsidRPr="001224E2">
        <w:rPr>
          <w:rStyle w:val="Hyperlink"/>
          <w:rFonts w:ascii="Aptos" w:hAnsi="Aptos" w:cs="Arial"/>
          <w:color w:val="auto"/>
          <w:u w:val="none"/>
        </w:rPr>
        <w:t>).</w:t>
      </w:r>
    </w:p>
    <w:p w14:paraId="53F0D89B" w14:textId="60CC297B" w:rsidR="00A9611C" w:rsidRPr="001224E2" w:rsidRDefault="00BA7707" w:rsidP="006A4F90">
      <w:pPr>
        <w:autoSpaceDE w:val="0"/>
        <w:autoSpaceDN w:val="0"/>
        <w:adjustRightInd w:val="0"/>
        <w:spacing w:line="240" w:lineRule="auto"/>
        <w:ind w:left="1418" w:right="95"/>
        <w:jc w:val="both"/>
        <w:rPr>
          <w:rFonts w:ascii="Aptos" w:hAnsi="Aptos" w:cs="Arial"/>
          <w:b/>
          <w:bCs/>
          <w:color w:val="000000"/>
        </w:rPr>
      </w:pPr>
      <w:r w:rsidRPr="001224E2">
        <w:rPr>
          <w:rFonts w:ascii="Aptos" w:hAnsi="Aptos" w:cs="Arial"/>
          <w:b/>
          <w:bCs/>
          <w:color w:val="000000"/>
        </w:rPr>
        <w:t>ELIGIBILITY FOR AWARDS</w:t>
      </w:r>
    </w:p>
    <w:p w14:paraId="177DB288" w14:textId="79EE3A76" w:rsidR="00DA756E" w:rsidRDefault="00DA756E" w:rsidP="002A5701">
      <w:pPr>
        <w:numPr>
          <w:ilvl w:val="0"/>
          <w:numId w:val="1"/>
        </w:numPr>
        <w:spacing w:before="100" w:beforeAutospacing="1" w:after="120" w:line="240" w:lineRule="auto"/>
        <w:ind w:left="1843" w:hanging="357"/>
        <w:rPr>
          <w:rFonts w:asciiTheme="minorHAnsi" w:eastAsia="Times New Roman" w:hAnsiTheme="minorHAnsi"/>
          <w:lang w:eastAsia="en-AU"/>
        </w:rPr>
      </w:pPr>
      <w:r w:rsidRPr="00F01C25">
        <w:rPr>
          <w:rFonts w:asciiTheme="minorHAnsi" w:eastAsia="Times New Roman" w:hAnsiTheme="minorHAnsi"/>
          <w:b/>
          <w:bCs/>
          <w:lang w:eastAsia="en-AU"/>
        </w:rPr>
        <w:t xml:space="preserve">The ASMR Communication Excellence Award </w:t>
      </w:r>
      <w:r w:rsidRPr="001878D5">
        <w:rPr>
          <w:rFonts w:asciiTheme="minorHAnsi" w:eastAsia="Times New Roman" w:hAnsiTheme="minorHAnsi"/>
          <w:lang w:eastAsia="en-AU"/>
        </w:rPr>
        <w:t xml:space="preserve">– Awarded to the best oral presentation. </w:t>
      </w:r>
      <w:r w:rsidRPr="00F01C25">
        <w:rPr>
          <w:rFonts w:asciiTheme="minorHAnsi" w:eastAsia="Times New Roman" w:hAnsiTheme="minorHAnsi"/>
          <w:lang w:eastAsia="en-AU"/>
        </w:rPr>
        <w:t xml:space="preserve">$2,000 cash prize, </w:t>
      </w:r>
      <w:r>
        <w:rPr>
          <w:rFonts w:asciiTheme="minorHAnsi" w:eastAsia="Times New Roman" w:hAnsiTheme="minorHAnsi"/>
          <w:lang w:eastAsia="en-AU"/>
        </w:rPr>
        <w:t xml:space="preserve">a free ticket to the </w:t>
      </w:r>
      <w:r w:rsidR="002A5701">
        <w:rPr>
          <w:rFonts w:asciiTheme="minorHAnsi" w:eastAsia="Times New Roman" w:hAnsiTheme="minorHAnsi"/>
          <w:lang w:eastAsia="en-AU"/>
        </w:rPr>
        <w:t>S</w:t>
      </w:r>
      <w:r>
        <w:rPr>
          <w:rFonts w:asciiTheme="minorHAnsi" w:eastAsia="Times New Roman" w:hAnsiTheme="minorHAnsi"/>
          <w:lang w:eastAsia="en-AU"/>
        </w:rPr>
        <w:t>A Gala Dinner on 2</w:t>
      </w:r>
      <w:r w:rsidR="002A5701">
        <w:rPr>
          <w:rFonts w:asciiTheme="minorHAnsi" w:eastAsia="Times New Roman" w:hAnsiTheme="minorHAnsi"/>
          <w:lang w:eastAsia="en-AU"/>
        </w:rPr>
        <w:t>9</w:t>
      </w:r>
      <w:r>
        <w:rPr>
          <w:rFonts w:asciiTheme="minorHAnsi" w:eastAsia="Times New Roman" w:hAnsiTheme="minorHAnsi"/>
          <w:lang w:eastAsia="en-AU"/>
        </w:rPr>
        <w:t xml:space="preserve"> October 2026, and a video of your presentation featured on the ASMR’s website and social media.</w:t>
      </w:r>
      <w:r w:rsidR="002A5701">
        <w:rPr>
          <w:rFonts w:asciiTheme="minorHAnsi" w:eastAsia="Times New Roman" w:hAnsiTheme="minorHAnsi"/>
          <w:lang w:eastAsia="en-AU"/>
        </w:rPr>
        <w:t xml:space="preserve"> </w:t>
      </w:r>
      <w:r w:rsidR="006A5231">
        <w:rPr>
          <w:rFonts w:asciiTheme="minorHAnsi" w:eastAsia="Times New Roman" w:hAnsiTheme="minorHAnsi"/>
          <w:lang w:eastAsia="en-AU"/>
        </w:rPr>
        <w:t>Th</w:t>
      </w:r>
      <w:r w:rsidR="00D2462F">
        <w:rPr>
          <w:rFonts w:asciiTheme="minorHAnsi" w:eastAsia="Times New Roman" w:hAnsiTheme="minorHAnsi"/>
          <w:lang w:eastAsia="en-AU"/>
        </w:rPr>
        <w:t xml:space="preserve">is </w:t>
      </w:r>
      <w:r w:rsidR="006A5231">
        <w:rPr>
          <w:rFonts w:asciiTheme="minorHAnsi" w:eastAsia="Times New Roman" w:hAnsiTheme="minorHAnsi"/>
          <w:lang w:eastAsia="en-AU"/>
        </w:rPr>
        <w:t>award is open to</w:t>
      </w:r>
      <w:r w:rsidR="00D2462F">
        <w:rPr>
          <w:rFonts w:asciiTheme="minorHAnsi" w:eastAsia="Times New Roman" w:hAnsiTheme="minorHAnsi"/>
          <w:lang w:eastAsia="en-AU"/>
        </w:rPr>
        <w:t xml:space="preserve"> Honours student,</w:t>
      </w:r>
      <w:r w:rsidR="006A5231">
        <w:rPr>
          <w:rFonts w:asciiTheme="minorHAnsi" w:eastAsia="Times New Roman" w:hAnsiTheme="minorHAnsi"/>
          <w:lang w:eastAsia="en-AU"/>
        </w:rPr>
        <w:t xml:space="preserve"> R</w:t>
      </w:r>
      <w:r w:rsidR="00D2462F">
        <w:rPr>
          <w:rFonts w:asciiTheme="minorHAnsi" w:eastAsia="Times New Roman" w:hAnsiTheme="minorHAnsi"/>
          <w:lang w:eastAsia="en-AU"/>
        </w:rPr>
        <w:t>esearch Assistants</w:t>
      </w:r>
      <w:r w:rsidR="006A5231">
        <w:rPr>
          <w:rFonts w:asciiTheme="minorHAnsi" w:eastAsia="Times New Roman" w:hAnsiTheme="minorHAnsi"/>
          <w:lang w:eastAsia="en-AU"/>
        </w:rPr>
        <w:t xml:space="preserve">, </w:t>
      </w:r>
      <w:r w:rsidR="00D2462F">
        <w:rPr>
          <w:rFonts w:asciiTheme="minorHAnsi" w:eastAsia="Times New Roman" w:hAnsiTheme="minorHAnsi"/>
          <w:lang w:eastAsia="en-AU"/>
        </w:rPr>
        <w:t xml:space="preserve">PhD </w:t>
      </w:r>
      <w:r w:rsidR="006A5231">
        <w:rPr>
          <w:rFonts w:asciiTheme="minorHAnsi" w:eastAsia="Times New Roman" w:hAnsiTheme="minorHAnsi"/>
          <w:lang w:eastAsia="en-AU"/>
        </w:rPr>
        <w:t xml:space="preserve">Students </w:t>
      </w:r>
      <w:r w:rsidR="006A5231" w:rsidRPr="006E270D">
        <w:rPr>
          <w:rFonts w:asciiTheme="minorHAnsi" w:eastAsia="Times New Roman" w:hAnsiTheme="minorHAnsi"/>
          <w:lang w:eastAsia="en-AU"/>
        </w:rPr>
        <w:t>and ECRs up to 3 years post-PhD</w:t>
      </w:r>
      <w:r w:rsidR="00D2462F">
        <w:rPr>
          <w:rFonts w:asciiTheme="minorHAnsi" w:eastAsia="Times New Roman" w:hAnsiTheme="minorHAnsi"/>
          <w:lang w:eastAsia="en-AU"/>
        </w:rPr>
        <w:t>.</w:t>
      </w:r>
    </w:p>
    <w:p w14:paraId="02921CAC" w14:textId="3449279D" w:rsidR="00E53F71" w:rsidRDefault="42085A55" w:rsidP="00E53F71">
      <w:pPr>
        <w:numPr>
          <w:ilvl w:val="0"/>
          <w:numId w:val="1"/>
        </w:numPr>
        <w:autoSpaceDE w:val="0"/>
        <w:autoSpaceDN w:val="0"/>
        <w:adjustRightInd w:val="0"/>
        <w:spacing w:line="240" w:lineRule="auto"/>
        <w:ind w:left="1843" w:right="95"/>
        <w:jc w:val="both"/>
        <w:rPr>
          <w:rFonts w:ascii="Aptos" w:hAnsi="Aptos" w:cs="Arial"/>
          <w:color w:val="000000"/>
        </w:rPr>
      </w:pPr>
      <w:r w:rsidRPr="42085A55">
        <w:rPr>
          <w:rFonts w:ascii="Aptos" w:hAnsi="Aptos" w:cs="Arial"/>
          <w:b/>
          <w:bCs/>
          <w:color w:val="000000" w:themeColor="text1"/>
        </w:rPr>
        <w:t>Ross Wishart Memorial Award:</w:t>
      </w:r>
      <w:r w:rsidRPr="42085A55">
        <w:rPr>
          <w:rFonts w:ascii="Times New Roman" w:hAnsi="Times New Roman"/>
          <w:color w:val="000000" w:themeColor="text1"/>
          <w:sz w:val="24"/>
          <w:szCs w:val="24"/>
        </w:rPr>
        <w:t xml:space="preserve"> </w:t>
      </w:r>
      <w:r w:rsidRPr="42085A55">
        <w:rPr>
          <w:rFonts w:ascii="Aptos" w:hAnsi="Aptos" w:cs="Arial"/>
          <w:color w:val="000000" w:themeColor="text1"/>
        </w:rPr>
        <w:t xml:space="preserve">Finalists will be expected to give an </w:t>
      </w:r>
      <w:r w:rsidRPr="42085A55">
        <w:rPr>
          <w:rFonts w:ascii="Aptos" w:hAnsi="Aptos" w:cs="Arial"/>
          <w:b/>
          <w:bCs/>
          <w:color w:val="000000" w:themeColor="text1"/>
        </w:rPr>
        <w:t>ORAL</w:t>
      </w:r>
      <w:r w:rsidRPr="42085A55">
        <w:rPr>
          <w:rFonts w:ascii="Aptos" w:hAnsi="Aptos" w:cs="Arial"/>
          <w:color w:val="000000" w:themeColor="text1"/>
        </w:rPr>
        <w:t xml:space="preserve"> presentation. You must be either a PhD student in your final year of your degree or have just completed your PhD (no more than one year). A </w:t>
      </w:r>
      <w:proofErr w:type="gramStart"/>
      <w:r w:rsidRPr="42085A55">
        <w:rPr>
          <w:rFonts w:ascii="Aptos" w:hAnsi="Aptos" w:cs="Arial"/>
          <w:b/>
          <w:bCs/>
          <w:color w:val="000000" w:themeColor="text1"/>
        </w:rPr>
        <w:t>TWO</w:t>
      </w:r>
      <w:r w:rsidRPr="42085A55">
        <w:rPr>
          <w:rFonts w:ascii="Aptos" w:hAnsi="Aptos" w:cs="Arial"/>
          <w:color w:val="000000" w:themeColor="text1"/>
        </w:rPr>
        <w:t xml:space="preserve"> page</w:t>
      </w:r>
      <w:proofErr w:type="gramEnd"/>
      <w:r w:rsidRPr="42085A55">
        <w:rPr>
          <w:rFonts w:ascii="Aptos" w:hAnsi="Aptos" w:cs="Arial"/>
          <w:color w:val="000000" w:themeColor="text1"/>
        </w:rPr>
        <w:t xml:space="preserve"> CV, including publications, awards received and contributions to the community should be provided on abstract submission. Applicants not adhering to these guidelines will NOT be considered for this award. Winner will receive a $1</w:t>
      </w:r>
      <w:r w:rsidR="003C3AC1">
        <w:rPr>
          <w:rFonts w:ascii="Aptos" w:hAnsi="Aptos" w:cs="Arial"/>
          <w:color w:val="000000" w:themeColor="text1"/>
        </w:rPr>
        <w:t>,</w:t>
      </w:r>
      <w:r w:rsidRPr="42085A55">
        <w:rPr>
          <w:rFonts w:ascii="Aptos" w:hAnsi="Aptos" w:cs="Arial"/>
          <w:color w:val="000000" w:themeColor="text1"/>
        </w:rPr>
        <w:t xml:space="preserve">000 prize. As a condition of this award all finalists will be required to present a ‘snapshot’ of their research at the ASMR South Australian Annual Gala Dinner on </w:t>
      </w:r>
      <w:r w:rsidR="003C3AC1">
        <w:rPr>
          <w:rFonts w:ascii="Aptos" w:hAnsi="Aptos" w:cs="Arial"/>
          <w:color w:val="000000" w:themeColor="text1"/>
        </w:rPr>
        <w:t>Thurs</w:t>
      </w:r>
      <w:r w:rsidRPr="42085A55">
        <w:rPr>
          <w:rFonts w:ascii="Aptos" w:hAnsi="Aptos" w:cs="Arial"/>
          <w:color w:val="000000" w:themeColor="text1"/>
        </w:rPr>
        <w:t>day</w:t>
      </w:r>
      <w:r w:rsidR="003C3AC1">
        <w:rPr>
          <w:rFonts w:ascii="Aptos" w:hAnsi="Aptos" w:cs="Arial"/>
          <w:color w:val="000000" w:themeColor="text1"/>
        </w:rPr>
        <w:t>,</w:t>
      </w:r>
      <w:r w:rsidRPr="42085A55">
        <w:rPr>
          <w:rFonts w:ascii="Aptos" w:hAnsi="Aptos" w:cs="Arial"/>
          <w:color w:val="000000" w:themeColor="text1"/>
        </w:rPr>
        <w:t xml:space="preserve"> 2</w:t>
      </w:r>
      <w:r w:rsidR="00CC38B1">
        <w:rPr>
          <w:rFonts w:ascii="Aptos" w:hAnsi="Aptos" w:cs="Arial"/>
          <w:color w:val="000000" w:themeColor="text1"/>
        </w:rPr>
        <w:t>9</w:t>
      </w:r>
      <w:r w:rsidRPr="42085A55">
        <w:rPr>
          <w:rFonts w:ascii="Aptos" w:hAnsi="Aptos" w:cs="Arial"/>
          <w:color w:val="000000" w:themeColor="text1"/>
        </w:rPr>
        <w:t xml:space="preserve"> October</w:t>
      </w:r>
      <w:r w:rsidR="003C3AC1">
        <w:rPr>
          <w:rFonts w:ascii="Aptos" w:hAnsi="Aptos" w:cs="Arial"/>
          <w:color w:val="000000" w:themeColor="text1"/>
        </w:rPr>
        <w:t xml:space="preserve"> 2026</w:t>
      </w:r>
      <w:r w:rsidRPr="42085A55">
        <w:rPr>
          <w:rFonts w:ascii="Aptos" w:hAnsi="Aptos" w:cs="Arial"/>
          <w:color w:val="000000" w:themeColor="text1"/>
        </w:rPr>
        <w:t>.</w:t>
      </w:r>
    </w:p>
    <w:p w14:paraId="6C39DB46" w14:textId="7D4A9788" w:rsidR="00E53F71" w:rsidRDefault="00E53F71" w:rsidP="00E53F71">
      <w:pPr>
        <w:numPr>
          <w:ilvl w:val="0"/>
          <w:numId w:val="1"/>
        </w:numPr>
        <w:autoSpaceDE w:val="0"/>
        <w:autoSpaceDN w:val="0"/>
        <w:adjustRightInd w:val="0"/>
        <w:spacing w:line="240" w:lineRule="auto"/>
        <w:ind w:left="1843" w:right="95"/>
        <w:jc w:val="both"/>
        <w:rPr>
          <w:rFonts w:ascii="Aptos" w:hAnsi="Aptos" w:cs="Arial"/>
          <w:color w:val="000000"/>
        </w:rPr>
      </w:pPr>
      <w:r>
        <w:rPr>
          <w:rFonts w:ascii="Aptos" w:hAnsi="Aptos" w:cs="Arial"/>
          <w:b/>
          <w:bCs/>
          <w:color w:val="000000"/>
        </w:rPr>
        <w:t xml:space="preserve">Best oral presentation by EMCR: </w:t>
      </w:r>
      <w:r w:rsidRPr="00E53F71">
        <w:rPr>
          <w:rFonts w:ascii="Aptos" w:hAnsi="Aptos" w:cs="Arial"/>
          <w:color w:val="000000"/>
        </w:rPr>
        <w:t>Open to EMCRs who are ASMR members and are within 5 years of receiving their doctorate. Winner will receive a $500 prize.</w:t>
      </w:r>
    </w:p>
    <w:p w14:paraId="7B20AD46" w14:textId="3A6FB9B8" w:rsidR="00E53F71" w:rsidRPr="00E53F71" w:rsidRDefault="00E53F71" w:rsidP="00E53F71">
      <w:pPr>
        <w:numPr>
          <w:ilvl w:val="0"/>
          <w:numId w:val="1"/>
        </w:numPr>
        <w:autoSpaceDE w:val="0"/>
        <w:autoSpaceDN w:val="0"/>
        <w:adjustRightInd w:val="0"/>
        <w:spacing w:line="240" w:lineRule="auto"/>
        <w:ind w:left="1843" w:right="95"/>
        <w:jc w:val="both"/>
        <w:rPr>
          <w:rFonts w:ascii="Aptos" w:hAnsi="Aptos" w:cs="Arial"/>
          <w:color w:val="000000"/>
        </w:rPr>
      </w:pPr>
      <w:r w:rsidRPr="00E53F71">
        <w:rPr>
          <w:rFonts w:ascii="Aptos" w:hAnsi="Aptos" w:cs="Arial"/>
          <w:b/>
          <w:bCs/>
          <w:color w:val="000000"/>
        </w:rPr>
        <w:t>Best oral presentation by PhD:</w:t>
      </w:r>
      <w:r>
        <w:rPr>
          <w:rFonts w:ascii="Aptos" w:hAnsi="Aptos" w:cs="Arial"/>
          <w:color w:val="000000"/>
        </w:rPr>
        <w:t xml:space="preserve"> </w:t>
      </w:r>
      <w:r w:rsidRPr="00E53F71">
        <w:rPr>
          <w:rFonts w:ascii="Aptos" w:hAnsi="Aptos" w:cs="Arial"/>
          <w:color w:val="000000"/>
        </w:rPr>
        <w:t xml:space="preserve">Open to PhD students who are ASMR members. Winner will receive a $500 prize. Please note: The top 12 ranked PhD oral abstracts will be eligible for this </w:t>
      </w:r>
      <w:proofErr w:type="gramStart"/>
      <w:r w:rsidRPr="00E53F71">
        <w:rPr>
          <w:rFonts w:ascii="Aptos" w:hAnsi="Aptos" w:cs="Arial"/>
          <w:color w:val="000000"/>
        </w:rPr>
        <w:t>award, and</w:t>
      </w:r>
      <w:proofErr w:type="gramEnd"/>
      <w:r w:rsidRPr="00E53F71">
        <w:rPr>
          <w:rFonts w:ascii="Aptos" w:hAnsi="Aptos" w:cs="Arial"/>
          <w:color w:val="000000"/>
        </w:rPr>
        <w:t xml:space="preserve"> will present in a dedicated Award Session. All PhD orals will be eligible for sponsored awards.</w:t>
      </w:r>
    </w:p>
    <w:p w14:paraId="6DD9125C" w14:textId="5965AC6E" w:rsidR="00E53F71" w:rsidRDefault="00E53F71" w:rsidP="00E53F71">
      <w:pPr>
        <w:numPr>
          <w:ilvl w:val="0"/>
          <w:numId w:val="1"/>
        </w:numPr>
        <w:autoSpaceDE w:val="0"/>
        <w:autoSpaceDN w:val="0"/>
        <w:adjustRightInd w:val="0"/>
        <w:spacing w:line="240" w:lineRule="auto"/>
        <w:ind w:left="1843" w:right="95"/>
        <w:jc w:val="both"/>
        <w:rPr>
          <w:rFonts w:ascii="Aptos" w:hAnsi="Aptos" w:cs="Arial"/>
          <w:color w:val="000000"/>
        </w:rPr>
      </w:pPr>
      <w:r w:rsidRPr="00E53F71">
        <w:rPr>
          <w:rFonts w:ascii="Aptos" w:hAnsi="Aptos" w:cs="Arial"/>
          <w:b/>
          <w:bCs/>
          <w:color w:val="000000"/>
        </w:rPr>
        <w:t>Best poster presentation by EMCR:</w:t>
      </w:r>
      <w:r>
        <w:rPr>
          <w:rFonts w:ascii="Aptos" w:hAnsi="Aptos" w:cs="Arial"/>
          <w:color w:val="000000"/>
        </w:rPr>
        <w:t xml:space="preserve"> </w:t>
      </w:r>
      <w:r w:rsidRPr="00E53F71">
        <w:rPr>
          <w:rFonts w:asciiTheme="minorHAnsi" w:hAnsiTheme="minorHAnsi"/>
          <w:color w:val="000000"/>
        </w:rPr>
        <w:t>Open to EMCRs who are ASMR members and within 5 years of receiving their doctorate. Winner will receive a $200 prize.</w:t>
      </w:r>
    </w:p>
    <w:p w14:paraId="5464A4C4" w14:textId="13E22689" w:rsidR="00C05EE4" w:rsidRDefault="00E53F71" w:rsidP="00C05EE4">
      <w:pPr>
        <w:numPr>
          <w:ilvl w:val="0"/>
          <w:numId w:val="1"/>
        </w:numPr>
        <w:autoSpaceDE w:val="0"/>
        <w:autoSpaceDN w:val="0"/>
        <w:adjustRightInd w:val="0"/>
        <w:spacing w:line="240" w:lineRule="auto"/>
        <w:ind w:left="1843" w:right="95"/>
        <w:jc w:val="both"/>
        <w:rPr>
          <w:rFonts w:ascii="Aptos" w:hAnsi="Aptos" w:cs="Arial"/>
          <w:color w:val="000000"/>
        </w:rPr>
      </w:pPr>
      <w:r w:rsidRPr="00E53F71">
        <w:rPr>
          <w:rFonts w:ascii="Aptos" w:hAnsi="Aptos" w:cs="Arial"/>
          <w:b/>
          <w:bCs/>
          <w:color w:val="000000"/>
        </w:rPr>
        <w:lastRenderedPageBreak/>
        <w:t>Best poster presentation by PhD:</w:t>
      </w:r>
      <w:r>
        <w:rPr>
          <w:rFonts w:ascii="Aptos" w:hAnsi="Aptos" w:cs="Arial"/>
          <w:color w:val="000000"/>
        </w:rPr>
        <w:t xml:space="preserve"> </w:t>
      </w:r>
      <w:r w:rsidRPr="00E53F71">
        <w:rPr>
          <w:rFonts w:ascii="Aptos" w:hAnsi="Aptos" w:cs="Arial"/>
          <w:color w:val="000000"/>
        </w:rPr>
        <w:t>Open to PhD students who are ASMR members. Winner will receive a $200 prize.</w:t>
      </w:r>
    </w:p>
    <w:p w14:paraId="419F11CE" w14:textId="541E463E" w:rsidR="00E53F71" w:rsidRPr="00E53F71" w:rsidRDefault="00E53F71" w:rsidP="00E53F71">
      <w:pPr>
        <w:numPr>
          <w:ilvl w:val="0"/>
          <w:numId w:val="1"/>
        </w:numPr>
        <w:autoSpaceDE w:val="0"/>
        <w:autoSpaceDN w:val="0"/>
        <w:adjustRightInd w:val="0"/>
        <w:spacing w:line="240" w:lineRule="auto"/>
        <w:ind w:left="1843" w:right="95"/>
        <w:jc w:val="both"/>
        <w:rPr>
          <w:rFonts w:asciiTheme="minorHAnsi" w:hAnsiTheme="minorHAnsi" w:cs="Arial"/>
          <w:color w:val="000000"/>
        </w:rPr>
      </w:pPr>
      <w:r w:rsidRPr="00E53F71">
        <w:rPr>
          <w:rFonts w:asciiTheme="minorHAnsi" w:hAnsiTheme="minorHAnsi" w:cs="Arial"/>
          <w:b/>
          <w:bCs/>
          <w:color w:val="000000"/>
        </w:rPr>
        <w:t xml:space="preserve">Best oral presentation by Honours/research placement students: </w:t>
      </w:r>
      <w:r w:rsidRPr="00E53F71">
        <w:rPr>
          <w:rFonts w:asciiTheme="minorHAnsi" w:hAnsiTheme="minorHAnsi"/>
          <w:color w:val="000000"/>
        </w:rPr>
        <w:t>Open to Honours and research placement students who are ASMR members</w:t>
      </w:r>
      <w:r>
        <w:rPr>
          <w:rFonts w:asciiTheme="minorHAnsi" w:hAnsiTheme="minorHAnsi"/>
        </w:rPr>
        <w:t xml:space="preserve">. </w:t>
      </w:r>
      <w:r w:rsidRPr="00E53F71">
        <w:rPr>
          <w:rFonts w:asciiTheme="minorHAnsi" w:hAnsiTheme="minorHAnsi"/>
        </w:rPr>
        <w:t xml:space="preserve">Please </w:t>
      </w:r>
      <w:proofErr w:type="gramStart"/>
      <w:r w:rsidRPr="00E53F71">
        <w:rPr>
          <w:rFonts w:asciiTheme="minorHAnsi" w:hAnsiTheme="minorHAnsi"/>
        </w:rPr>
        <w:t>note:</w:t>
      </w:r>
      <w:proofErr w:type="gramEnd"/>
      <w:r w:rsidRPr="00E53F71">
        <w:rPr>
          <w:rFonts w:asciiTheme="minorHAnsi" w:hAnsiTheme="minorHAnsi"/>
        </w:rPr>
        <w:t xml:space="preserve"> current PhD students are welcome to apply for this </w:t>
      </w:r>
      <w:proofErr w:type="gramStart"/>
      <w:r w:rsidRPr="00E53F71">
        <w:rPr>
          <w:rFonts w:asciiTheme="minorHAnsi" w:hAnsiTheme="minorHAnsi"/>
        </w:rPr>
        <w:t>category, but</w:t>
      </w:r>
      <w:proofErr w:type="gramEnd"/>
      <w:r w:rsidRPr="00E53F71">
        <w:rPr>
          <w:rFonts w:asciiTheme="minorHAnsi" w:hAnsiTheme="minorHAnsi"/>
        </w:rPr>
        <w:t xml:space="preserve"> may only use data generated from their Honours year. W</w:t>
      </w:r>
      <w:r w:rsidRPr="00E53F71">
        <w:rPr>
          <w:rFonts w:asciiTheme="minorHAnsi" w:hAnsiTheme="minorHAnsi"/>
          <w:color w:val="000000"/>
        </w:rPr>
        <w:t xml:space="preserve">inner will receive a $250 prize. </w:t>
      </w:r>
    </w:p>
    <w:p w14:paraId="389EF4FF" w14:textId="28798B65" w:rsidR="00E53F71" w:rsidRDefault="00E53F71" w:rsidP="00E53F71">
      <w:pPr>
        <w:numPr>
          <w:ilvl w:val="0"/>
          <w:numId w:val="1"/>
        </w:numPr>
        <w:autoSpaceDE w:val="0"/>
        <w:autoSpaceDN w:val="0"/>
        <w:adjustRightInd w:val="0"/>
        <w:spacing w:line="240" w:lineRule="auto"/>
        <w:ind w:left="1843" w:right="95"/>
        <w:jc w:val="both"/>
        <w:rPr>
          <w:rFonts w:ascii="Aptos" w:hAnsi="Aptos" w:cs="Arial"/>
          <w:color w:val="000000"/>
        </w:rPr>
      </w:pPr>
      <w:r w:rsidRPr="00E53F71">
        <w:rPr>
          <w:rFonts w:ascii="Aptos" w:hAnsi="Aptos" w:cs="Arial"/>
          <w:b/>
          <w:bCs/>
          <w:color w:val="000000"/>
        </w:rPr>
        <w:t>Best poster presentation by Honours/research placement students:</w:t>
      </w:r>
      <w:r>
        <w:rPr>
          <w:rFonts w:ascii="Aptos" w:hAnsi="Aptos" w:cs="Arial"/>
          <w:color w:val="000000"/>
        </w:rPr>
        <w:t xml:space="preserve"> </w:t>
      </w:r>
      <w:r w:rsidRPr="00E53F71">
        <w:rPr>
          <w:rFonts w:ascii="Aptos" w:hAnsi="Aptos" w:cs="Arial"/>
          <w:color w:val="000000"/>
        </w:rPr>
        <w:t xml:space="preserve">Open to Honours students who are ASMR members. Please </w:t>
      </w:r>
      <w:proofErr w:type="gramStart"/>
      <w:r w:rsidRPr="00E53F71">
        <w:rPr>
          <w:rFonts w:ascii="Aptos" w:hAnsi="Aptos" w:cs="Arial"/>
          <w:color w:val="000000"/>
        </w:rPr>
        <w:t>note:</w:t>
      </w:r>
      <w:proofErr w:type="gramEnd"/>
      <w:r w:rsidRPr="00E53F71">
        <w:rPr>
          <w:rFonts w:ascii="Aptos" w:hAnsi="Aptos" w:cs="Arial"/>
          <w:color w:val="000000"/>
        </w:rPr>
        <w:t xml:space="preserve"> current PhD students are welcome to apply for this </w:t>
      </w:r>
      <w:proofErr w:type="gramStart"/>
      <w:r w:rsidRPr="00E53F71">
        <w:rPr>
          <w:rFonts w:ascii="Aptos" w:hAnsi="Aptos" w:cs="Arial"/>
          <w:color w:val="000000"/>
        </w:rPr>
        <w:t>category, but</w:t>
      </w:r>
      <w:proofErr w:type="gramEnd"/>
      <w:r w:rsidRPr="00E53F71">
        <w:rPr>
          <w:rFonts w:ascii="Aptos" w:hAnsi="Aptos" w:cs="Arial"/>
          <w:color w:val="000000"/>
        </w:rPr>
        <w:t xml:space="preserve"> may only use data generated from their Honours year. Winner will receive a $100 prize.</w:t>
      </w:r>
    </w:p>
    <w:p w14:paraId="1DD25ED6" w14:textId="77777777" w:rsidR="00E53F71" w:rsidRPr="00E53F71" w:rsidRDefault="00E53F71" w:rsidP="00E53F71">
      <w:pPr>
        <w:autoSpaceDE w:val="0"/>
        <w:autoSpaceDN w:val="0"/>
        <w:adjustRightInd w:val="0"/>
        <w:spacing w:line="240" w:lineRule="auto"/>
        <w:ind w:left="1843" w:right="95"/>
        <w:jc w:val="both"/>
        <w:rPr>
          <w:rFonts w:ascii="Aptos" w:hAnsi="Aptos" w:cs="Arial"/>
          <w:color w:val="000000"/>
        </w:rPr>
      </w:pPr>
    </w:p>
    <w:p w14:paraId="2A45CCBB" w14:textId="1FB9DEA4" w:rsidR="00A9611C" w:rsidRDefault="00A9611C" w:rsidP="006A4F90">
      <w:pPr>
        <w:autoSpaceDE w:val="0"/>
        <w:autoSpaceDN w:val="0"/>
        <w:adjustRightInd w:val="0"/>
        <w:spacing w:line="240" w:lineRule="auto"/>
        <w:ind w:left="1418" w:right="95"/>
        <w:jc w:val="both"/>
        <w:rPr>
          <w:rFonts w:ascii="Aptos" w:hAnsi="Aptos" w:cs="Arial"/>
          <w:color w:val="000000"/>
        </w:rPr>
      </w:pPr>
      <w:r w:rsidRPr="001224E2">
        <w:rPr>
          <w:rFonts w:ascii="Aptos" w:hAnsi="Aptos" w:cs="Arial"/>
          <w:color w:val="000000"/>
        </w:rPr>
        <w:t>Awards will be judged by a panel of Senior Scientists for the clarity of presentation, the quality of data, relevance to hypothesis and demonstration of understanding of the importance to health.</w:t>
      </w:r>
    </w:p>
    <w:p w14:paraId="76DFBBE2" w14:textId="2F9A63FB" w:rsidR="00B72375" w:rsidRDefault="00B72375" w:rsidP="00E53F71">
      <w:pPr>
        <w:tabs>
          <w:tab w:val="left" w:pos="2055"/>
          <w:tab w:val="center" w:pos="4513"/>
        </w:tabs>
        <w:autoSpaceDE w:val="0"/>
        <w:autoSpaceDN w:val="0"/>
        <w:adjustRightInd w:val="0"/>
        <w:spacing w:after="120" w:line="240" w:lineRule="auto"/>
        <w:ind w:right="95"/>
        <w:rPr>
          <w:rFonts w:ascii="Aptos" w:hAnsi="Aptos" w:cs="Arial"/>
          <w:b/>
          <w:bCs/>
          <w:color w:val="000000"/>
        </w:rPr>
      </w:pPr>
      <w:r>
        <w:rPr>
          <w:rFonts w:ascii="Aptos" w:hAnsi="Aptos" w:cs="Arial"/>
          <w:b/>
          <w:bCs/>
          <w:color w:val="000000"/>
        </w:rPr>
        <w:br w:type="page"/>
      </w:r>
    </w:p>
    <w:p w14:paraId="52CBEE5C" w14:textId="4260BA0E" w:rsidR="00A9611C" w:rsidRPr="001224E2" w:rsidRDefault="00A9611C" w:rsidP="00686328">
      <w:pPr>
        <w:tabs>
          <w:tab w:val="left" w:pos="2055"/>
          <w:tab w:val="center" w:pos="4513"/>
        </w:tabs>
        <w:autoSpaceDE w:val="0"/>
        <w:autoSpaceDN w:val="0"/>
        <w:adjustRightInd w:val="0"/>
        <w:spacing w:after="120" w:line="240" w:lineRule="auto"/>
        <w:ind w:right="95"/>
        <w:jc w:val="center"/>
        <w:rPr>
          <w:rFonts w:ascii="Aptos" w:hAnsi="Aptos" w:cs="Arial"/>
          <w:color w:val="000000"/>
        </w:rPr>
      </w:pPr>
      <w:r w:rsidRPr="001224E2">
        <w:rPr>
          <w:rFonts w:ascii="Aptos" w:hAnsi="Aptos" w:cs="Arial"/>
          <w:b/>
          <w:bCs/>
          <w:color w:val="000000"/>
        </w:rPr>
        <w:lastRenderedPageBreak/>
        <w:t>INSTRUCTIONS TO AUTHORS</w:t>
      </w:r>
    </w:p>
    <w:p w14:paraId="6A700337" w14:textId="5867D47B" w:rsidR="008D24A0" w:rsidRPr="001224E2" w:rsidRDefault="00A9611C" w:rsidP="006A4F90">
      <w:pPr>
        <w:autoSpaceDE w:val="0"/>
        <w:autoSpaceDN w:val="0"/>
        <w:adjustRightInd w:val="0"/>
        <w:spacing w:after="0" w:line="240" w:lineRule="auto"/>
        <w:ind w:left="1418" w:right="95"/>
        <w:rPr>
          <w:rFonts w:ascii="Aptos" w:hAnsi="Aptos" w:cs="Arial"/>
          <w:b/>
          <w:bCs/>
          <w:color w:val="000000"/>
        </w:rPr>
      </w:pPr>
      <w:r w:rsidRPr="001224E2">
        <w:rPr>
          <w:rFonts w:ascii="Aptos" w:hAnsi="Aptos" w:cs="Arial"/>
          <w:color w:val="000000"/>
        </w:rPr>
        <w:t>All abstracts are to be uploaded online at time of Registration, using the document template</w:t>
      </w:r>
      <w:r w:rsidR="00A67E29" w:rsidRPr="001224E2">
        <w:rPr>
          <w:rFonts w:ascii="Aptos" w:hAnsi="Aptos" w:cs="Arial"/>
          <w:color w:val="000000"/>
        </w:rPr>
        <w:t xml:space="preserve"> on page </w:t>
      </w:r>
      <w:r w:rsidR="005216A4">
        <w:rPr>
          <w:rFonts w:ascii="Aptos" w:hAnsi="Aptos" w:cs="Arial"/>
          <w:color w:val="000000"/>
        </w:rPr>
        <w:t>8</w:t>
      </w:r>
      <w:r w:rsidR="00A67E29" w:rsidRPr="001224E2">
        <w:rPr>
          <w:rFonts w:ascii="Aptos" w:hAnsi="Aptos" w:cs="Arial"/>
          <w:color w:val="000000"/>
        </w:rPr>
        <w:t>.</w:t>
      </w:r>
      <w:r w:rsidR="008D24A0">
        <w:rPr>
          <w:rFonts w:ascii="Aptos" w:hAnsi="Aptos" w:cs="Arial"/>
          <w:color w:val="000000"/>
        </w:rPr>
        <w:t xml:space="preserve"> </w:t>
      </w:r>
      <w:r w:rsidR="008D24A0" w:rsidRPr="001224E2">
        <w:rPr>
          <w:rFonts w:ascii="Aptos" w:hAnsi="Aptos" w:cs="Arial"/>
          <w:b/>
          <w:bCs/>
          <w:color w:val="000000"/>
          <w:u w:val="single"/>
        </w:rPr>
        <w:t>PLEASE NOTE</w:t>
      </w:r>
      <w:r w:rsidR="008D24A0" w:rsidRPr="001224E2">
        <w:rPr>
          <w:rFonts w:ascii="Aptos" w:hAnsi="Aptos" w:cs="Arial"/>
          <w:b/>
          <w:bCs/>
          <w:color w:val="000000"/>
        </w:rPr>
        <w:t>: only one abstract can be submitted per registration</w:t>
      </w:r>
    </w:p>
    <w:p w14:paraId="748423BF" w14:textId="663839FC" w:rsidR="00A9611C" w:rsidRPr="001224E2" w:rsidRDefault="00A9611C" w:rsidP="00E53F71">
      <w:pPr>
        <w:autoSpaceDE w:val="0"/>
        <w:autoSpaceDN w:val="0"/>
        <w:adjustRightInd w:val="0"/>
        <w:spacing w:after="0" w:line="240" w:lineRule="auto"/>
        <w:ind w:right="95"/>
        <w:jc w:val="both"/>
        <w:rPr>
          <w:rFonts w:ascii="Aptos" w:hAnsi="Aptos" w:cs="Arial"/>
          <w:color w:val="000000"/>
        </w:rPr>
      </w:pPr>
    </w:p>
    <w:p w14:paraId="0C5C5EE9"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p>
    <w:p w14:paraId="4EB1C22C" w14:textId="3AAEDA92" w:rsidR="00A9611C" w:rsidRPr="001224E2" w:rsidRDefault="00A9611C" w:rsidP="006A4F90">
      <w:pPr>
        <w:autoSpaceDE w:val="0"/>
        <w:autoSpaceDN w:val="0"/>
        <w:adjustRightInd w:val="0"/>
        <w:spacing w:after="0" w:line="240" w:lineRule="auto"/>
        <w:ind w:left="1418" w:right="95"/>
        <w:jc w:val="both"/>
        <w:rPr>
          <w:rFonts w:ascii="Aptos" w:hAnsi="Aptos" w:cs="Arial"/>
          <w:b/>
          <w:bCs/>
          <w:i/>
          <w:iCs/>
          <w:color w:val="FF0000"/>
        </w:rPr>
      </w:pPr>
      <w:r w:rsidRPr="001224E2">
        <w:rPr>
          <w:rFonts w:ascii="Aptos" w:hAnsi="Aptos" w:cs="Arial"/>
          <w:color w:val="000000" w:themeColor="text1"/>
        </w:rPr>
        <w:t xml:space="preserve">Abstract submissions </w:t>
      </w:r>
      <w:r w:rsidR="2FD861B4" w:rsidRPr="001224E2">
        <w:rPr>
          <w:rFonts w:ascii="Aptos" w:hAnsi="Aptos" w:cs="Arial"/>
          <w:color w:val="000000" w:themeColor="text1"/>
        </w:rPr>
        <w:t>deadline</w:t>
      </w:r>
      <w:r w:rsidR="00E43AF9" w:rsidRPr="001224E2">
        <w:rPr>
          <w:rFonts w:ascii="Aptos" w:hAnsi="Aptos" w:cs="Arial"/>
          <w:color w:val="000000" w:themeColor="text1"/>
        </w:rPr>
        <w:t xml:space="preserve"> </w:t>
      </w:r>
      <w:r w:rsidRPr="001224E2">
        <w:rPr>
          <w:rFonts w:ascii="Aptos" w:hAnsi="Aptos" w:cs="Arial"/>
          <w:b/>
          <w:bCs/>
          <w:color w:val="000000" w:themeColor="text1"/>
        </w:rPr>
        <w:t xml:space="preserve">5pm </w:t>
      </w:r>
      <w:r w:rsidR="00E43AF9" w:rsidRPr="001224E2">
        <w:rPr>
          <w:rFonts w:ascii="Aptos" w:hAnsi="Aptos" w:cs="Arial"/>
          <w:b/>
          <w:bCs/>
          <w:color w:val="000000" w:themeColor="text1"/>
        </w:rPr>
        <w:t xml:space="preserve">on </w:t>
      </w:r>
      <w:r w:rsidR="00BA446E">
        <w:rPr>
          <w:rFonts w:ascii="Aptos" w:hAnsi="Aptos" w:cs="Arial"/>
          <w:b/>
          <w:bCs/>
          <w:color w:val="000000" w:themeColor="text1"/>
        </w:rPr>
        <w:t>Monday</w:t>
      </w:r>
      <w:r w:rsidR="00E43AF9" w:rsidRPr="001224E2">
        <w:rPr>
          <w:rFonts w:ascii="Aptos" w:hAnsi="Aptos" w:cs="Arial"/>
          <w:b/>
          <w:bCs/>
          <w:color w:val="000000" w:themeColor="text1"/>
        </w:rPr>
        <w:t xml:space="preserve">, </w:t>
      </w:r>
      <w:r w:rsidR="00BA446E">
        <w:rPr>
          <w:rFonts w:ascii="Aptos" w:hAnsi="Aptos" w:cs="Arial"/>
          <w:b/>
          <w:bCs/>
          <w:color w:val="000000" w:themeColor="text1"/>
        </w:rPr>
        <w:t>20</w:t>
      </w:r>
      <w:r w:rsidR="007A4FCF">
        <w:rPr>
          <w:rFonts w:ascii="Aptos" w:hAnsi="Aptos" w:cs="Arial"/>
          <w:b/>
          <w:bCs/>
          <w:color w:val="000000" w:themeColor="text1"/>
        </w:rPr>
        <w:t xml:space="preserve"> </w:t>
      </w:r>
      <w:r w:rsidR="00BA446E">
        <w:rPr>
          <w:rFonts w:ascii="Aptos" w:hAnsi="Aptos" w:cs="Arial"/>
          <w:b/>
          <w:bCs/>
          <w:color w:val="000000" w:themeColor="text1"/>
        </w:rPr>
        <w:t>July</w:t>
      </w:r>
      <w:r w:rsidR="007A4FCF">
        <w:rPr>
          <w:rFonts w:ascii="Aptos" w:hAnsi="Aptos" w:cs="Arial"/>
          <w:b/>
          <w:bCs/>
          <w:color w:val="000000" w:themeColor="text1"/>
        </w:rPr>
        <w:t xml:space="preserve"> </w:t>
      </w:r>
      <w:r w:rsidRPr="001224E2">
        <w:rPr>
          <w:rFonts w:ascii="Aptos" w:hAnsi="Aptos" w:cs="Arial"/>
          <w:b/>
          <w:bCs/>
          <w:color w:val="000000" w:themeColor="text1"/>
        </w:rPr>
        <w:t>202</w:t>
      </w:r>
      <w:r w:rsidR="007A4FCF">
        <w:rPr>
          <w:rFonts w:ascii="Aptos" w:hAnsi="Aptos" w:cs="Arial"/>
          <w:b/>
          <w:bCs/>
          <w:color w:val="000000" w:themeColor="text1"/>
        </w:rPr>
        <w:t>6</w:t>
      </w:r>
    </w:p>
    <w:p w14:paraId="1472EE4D"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FF0000"/>
        </w:rPr>
      </w:pPr>
    </w:p>
    <w:p w14:paraId="182CAB0F" w14:textId="0FC1D26B" w:rsidR="00A9611C" w:rsidRPr="001224E2" w:rsidRDefault="00A9611C" w:rsidP="006A4F90">
      <w:pPr>
        <w:autoSpaceDE w:val="0"/>
        <w:autoSpaceDN w:val="0"/>
        <w:adjustRightInd w:val="0"/>
        <w:spacing w:after="0" w:line="240" w:lineRule="auto"/>
        <w:ind w:left="1418" w:right="95"/>
        <w:jc w:val="both"/>
        <w:rPr>
          <w:rFonts w:ascii="Aptos" w:hAnsi="Aptos" w:cs="Arial"/>
        </w:rPr>
      </w:pPr>
      <w:r w:rsidRPr="001224E2">
        <w:rPr>
          <w:rFonts w:ascii="Aptos" w:hAnsi="Aptos" w:cs="Arial"/>
          <w:color w:val="000000"/>
        </w:rPr>
        <w:t xml:space="preserve">All registration details, including online registration are available online </w:t>
      </w:r>
      <w:r w:rsidRPr="001224E2">
        <w:rPr>
          <w:rFonts w:ascii="Aptos" w:hAnsi="Aptos" w:cs="Arial"/>
        </w:rPr>
        <w:t xml:space="preserve">through the website </w:t>
      </w:r>
      <w:hyperlink r:id="rId14" w:history="1">
        <w:r w:rsidR="00AA6256" w:rsidRPr="00F10D8C">
          <w:rPr>
            <w:rStyle w:val="Hyperlink"/>
            <w:rFonts w:ascii="Aptos" w:hAnsi="Aptos" w:cs="Arial"/>
          </w:rPr>
          <w:t>https://asmr.org.au/sa/</w:t>
        </w:r>
      </w:hyperlink>
      <w:r w:rsidR="00AA6256">
        <w:rPr>
          <w:rFonts w:ascii="Aptos" w:hAnsi="Aptos" w:cs="Arial"/>
        </w:rPr>
        <w:t xml:space="preserve"> </w:t>
      </w:r>
    </w:p>
    <w:p w14:paraId="04AB22F0"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color w:val="000000"/>
        </w:rPr>
      </w:pPr>
    </w:p>
    <w:p w14:paraId="3468056A" w14:textId="747631CF" w:rsidR="00A9611C" w:rsidRPr="001224E2" w:rsidRDefault="00A9611C" w:rsidP="006A4F90">
      <w:pPr>
        <w:autoSpaceDE w:val="0"/>
        <w:autoSpaceDN w:val="0"/>
        <w:adjustRightInd w:val="0"/>
        <w:spacing w:after="0" w:line="240" w:lineRule="auto"/>
        <w:ind w:left="1418" w:right="95"/>
        <w:jc w:val="both"/>
        <w:rPr>
          <w:rFonts w:ascii="Aptos" w:hAnsi="Aptos" w:cs="Arial"/>
          <w:b/>
          <w:color w:val="000000"/>
        </w:rPr>
      </w:pPr>
      <w:r w:rsidRPr="001224E2">
        <w:rPr>
          <w:rFonts w:ascii="Aptos" w:hAnsi="Aptos" w:cs="Arial"/>
          <w:color w:val="000000"/>
        </w:rPr>
        <w:t>To submit an abstract please</w:t>
      </w:r>
      <w:r w:rsidR="00FB04FC" w:rsidRPr="001224E2">
        <w:rPr>
          <w:rFonts w:ascii="Aptos" w:hAnsi="Aptos" w:cs="Arial"/>
          <w:color w:val="000000"/>
        </w:rPr>
        <w:t xml:space="preserve"> indicate the relevant categories for your abstract on page </w:t>
      </w:r>
      <w:r w:rsidR="009325D1">
        <w:rPr>
          <w:rFonts w:ascii="Aptos" w:hAnsi="Aptos" w:cs="Arial"/>
          <w:color w:val="000000"/>
        </w:rPr>
        <w:t>6</w:t>
      </w:r>
      <w:r w:rsidR="00FA177E" w:rsidRPr="001224E2">
        <w:rPr>
          <w:rFonts w:ascii="Aptos" w:hAnsi="Aptos" w:cs="Arial"/>
          <w:color w:val="000000"/>
        </w:rPr>
        <w:t xml:space="preserve"> and</w:t>
      </w:r>
      <w:r w:rsidRPr="001224E2">
        <w:rPr>
          <w:rFonts w:ascii="Aptos" w:hAnsi="Aptos" w:cs="Arial"/>
          <w:color w:val="000000"/>
        </w:rPr>
        <w:t xml:space="preserve"> complete the </w:t>
      </w:r>
      <w:r w:rsidR="00FA177E" w:rsidRPr="001224E2">
        <w:rPr>
          <w:rFonts w:ascii="Aptos" w:hAnsi="Aptos" w:cs="Arial"/>
          <w:color w:val="000000"/>
        </w:rPr>
        <w:t>abstract</w:t>
      </w:r>
      <w:r w:rsidRPr="001224E2">
        <w:rPr>
          <w:rFonts w:ascii="Aptos" w:hAnsi="Aptos" w:cs="Arial"/>
          <w:color w:val="000000"/>
        </w:rPr>
        <w:t xml:space="preserve"> template</w:t>
      </w:r>
      <w:r w:rsidR="00FA177E" w:rsidRPr="001224E2">
        <w:rPr>
          <w:rFonts w:ascii="Aptos" w:hAnsi="Aptos" w:cs="Arial"/>
          <w:color w:val="000000"/>
        </w:rPr>
        <w:t xml:space="preserve"> on </w:t>
      </w:r>
      <w:r w:rsidRPr="001224E2">
        <w:rPr>
          <w:rFonts w:ascii="Aptos" w:hAnsi="Aptos" w:cs="Arial"/>
          <w:color w:val="000000"/>
        </w:rPr>
        <w:t>page</w:t>
      </w:r>
      <w:r w:rsidR="00FA177E" w:rsidRPr="001224E2">
        <w:rPr>
          <w:rFonts w:ascii="Aptos" w:hAnsi="Aptos" w:cs="Arial"/>
          <w:color w:val="000000"/>
        </w:rPr>
        <w:t xml:space="preserve"> </w:t>
      </w:r>
      <w:r w:rsidR="009325D1">
        <w:rPr>
          <w:rFonts w:ascii="Aptos" w:hAnsi="Aptos" w:cs="Arial"/>
          <w:color w:val="000000"/>
        </w:rPr>
        <w:t>8</w:t>
      </w:r>
      <w:r w:rsidRPr="001224E2">
        <w:rPr>
          <w:rFonts w:ascii="Aptos" w:hAnsi="Aptos" w:cs="Arial"/>
          <w:color w:val="000000"/>
        </w:rPr>
        <w:t xml:space="preserve">. Please </w:t>
      </w:r>
      <w:r w:rsidRPr="001224E2">
        <w:rPr>
          <w:rFonts w:ascii="Aptos" w:hAnsi="Aptos" w:cs="Arial"/>
          <w:b/>
          <w:color w:val="000000"/>
        </w:rPr>
        <w:t>DO NOT change margins or text formatting in any way.</w:t>
      </w:r>
    </w:p>
    <w:p w14:paraId="15A47E24"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p>
    <w:p w14:paraId="6287DB41" w14:textId="77777777" w:rsidR="00A9611C" w:rsidRPr="001224E2" w:rsidRDefault="00A9611C" w:rsidP="006A4F90">
      <w:pPr>
        <w:autoSpaceDE w:val="0"/>
        <w:autoSpaceDN w:val="0"/>
        <w:adjustRightInd w:val="0"/>
        <w:spacing w:after="120" w:line="240" w:lineRule="auto"/>
        <w:ind w:left="1418" w:right="95"/>
        <w:jc w:val="both"/>
        <w:rPr>
          <w:rFonts w:ascii="Aptos" w:hAnsi="Aptos" w:cs="Arial"/>
          <w:b/>
          <w:bCs/>
          <w:color w:val="000000"/>
        </w:rPr>
      </w:pPr>
      <w:r w:rsidRPr="001224E2">
        <w:rPr>
          <w:rFonts w:ascii="Aptos" w:hAnsi="Aptos" w:cs="Arial"/>
          <w:b/>
          <w:bCs/>
          <w:color w:val="000000"/>
        </w:rPr>
        <w:t>Abstract preparation:</w:t>
      </w:r>
    </w:p>
    <w:p w14:paraId="10F344F4"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Please use the abstract template below. </w:t>
      </w:r>
      <w:r w:rsidRPr="001224E2">
        <w:rPr>
          <w:rFonts w:ascii="Aptos" w:hAnsi="Aptos" w:cs="Arial"/>
          <w:b/>
          <w:color w:val="000000"/>
        </w:rPr>
        <w:t>DO NOT</w:t>
      </w:r>
      <w:r w:rsidRPr="001224E2">
        <w:rPr>
          <w:rFonts w:ascii="Aptos" w:hAnsi="Aptos" w:cs="Arial"/>
          <w:color w:val="000000"/>
        </w:rPr>
        <w:t xml:space="preserve"> </w:t>
      </w:r>
      <w:r w:rsidRPr="001224E2">
        <w:rPr>
          <w:rFonts w:ascii="Aptos" w:hAnsi="Aptos" w:cs="Arial"/>
          <w:b/>
          <w:color w:val="000000"/>
        </w:rPr>
        <w:t>CHANGE</w:t>
      </w:r>
      <w:r w:rsidRPr="001224E2">
        <w:rPr>
          <w:rFonts w:ascii="Aptos" w:hAnsi="Aptos" w:cs="Arial"/>
          <w:color w:val="000000"/>
        </w:rPr>
        <w:t xml:space="preserve"> margins, spacing or text formatting.</w:t>
      </w:r>
    </w:p>
    <w:p w14:paraId="5FA8ED2D"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Font to be used is Arial 11 pt, with </w:t>
      </w:r>
      <w:proofErr w:type="gramStart"/>
      <w:r w:rsidRPr="001224E2">
        <w:rPr>
          <w:rFonts w:ascii="Aptos" w:hAnsi="Aptos" w:cs="Arial"/>
          <w:color w:val="000000"/>
        </w:rPr>
        <w:t>1.15 line</w:t>
      </w:r>
      <w:proofErr w:type="gramEnd"/>
      <w:r w:rsidRPr="001224E2">
        <w:rPr>
          <w:rFonts w:ascii="Aptos" w:hAnsi="Aptos" w:cs="Arial"/>
          <w:color w:val="000000"/>
        </w:rPr>
        <w:t xml:space="preserve"> spacing.</w:t>
      </w:r>
    </w:p>
    <w:p w14:paraId="6E9FBB73" w14:textId="508B3AAE"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bCs/>
          <w:color w:val="000000"/>
        </w:rPr>
        <w:t xml:space="preserve">The </w:t>
      </w:r>
      <w:r w:rsidRPr="001224E2">
        <w:rPr>
          <w:rFonts w:ascii="Aptos" w:hAnsi="Aptos" w:cs="Arial"/>
          <w:b/>
          <w:color w:val="000000"/>
        </w:rPr>
        <w:t>title</w:t>
      </w:r>
      <w:r w:rsidRPr="001224E2">
        <w:rPr>
          <w:rFonts w:ascii="Aptos" w:hAnsi="Aptos" w:cs="Arial"/>
          <w:bCs/>
          <w:color w:val="000000"/>
        </w:rPr>
        <w:t xml:space="preserve"> of the abstract is </w:t>
      </w:r>
      <w:r w:rsidRPr="001224E2">
        <w:rPr>
          <w:rFonts w:ascii="Aptos" w:hAnsi="Aptos" w:cs="Arial"/>
          <w:b/>
          <w:color w:val="000000"/>
        </w:rPr>
        <w:t>limited to 20 words</w:t>
      </w:r>
      <w:r w:rsidRPr="001224E2">
        <w:rPr>
          <w:rFonts w:ascii="Aptos" w:hAnsi="Aptos" w:cs="Arial"/>
          <w:bCs/>
          <w:color w:val="000000"/>
        </w:rPr>
        <w:t>.</w:t>
      </w:r>
    </w:p>
    <w:p w14:paraId="00E71E65"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Author names should be under the title, with the name of the presenting author </w:t>
      </w:r>
      <w:r w:rsidRPr="001224E2">
        <w:rPr>
          <w:rFonts w:ascii="Aptos" w:hAnsi="Aptos" w:cs="Arial"/>
          <w:color w:val="000000"/>
          <w:u w:val="single"/>
        </w:rPr>
        <w:t>underlined</w:t>
      </w:r>
    </w:p>
    <w:p w14:paraId="5022FD30" w14:textId="3F335210"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Affiliations should be under the author names and listed in the order of “Department, Institute, City, State and Country</w:t>
      </w:r>
    </w:p>
    <w:p w14:paraId="54234BBC" w14:textId="09AC8DCA"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b/>
          <w:color w:val="000000"/>
        </w:rPr>
        <w:t>Abstract is limited to 300 words</w:t>
      </w:r>
      <w:r w:rsidRPr="001224E2">
        <w:rPr>
          <w:rFonts w:ascii="Aptos" w:hAnsi="Aptos" w:cs="Arial"/>
          <w:color w:val="000000"/>
        </w:rPr>
        <w:t xml:space="preserve"> (not including title, authors, affiliations and keywords). Please also include 5 keywords describing your research</w:t>
      </w:r>
    </w:p>
    <w:p w14:paraId="691D42BC"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Files should be saved as a Word document with the </w:t>
      </w:r>
      <w:r w:rsidRPr="001224E2">
        <w:rPr>
          <w:rFonts w:ascii="Aptos" w:hAnsi="Aptos" w:cs="Arial"/>
          <w:b/>
          <w:bCs/>
          <w:iCs/>
          <w:color w:val="000000"/>
        </w:rPr>
        <w:t xml:space="preserve">first author’s last name, first initial and presentation </w:t>
      </w:r>
      <w:r w:rsidRPr="001224E2">
        <w:rPr>
          <w:rFonts w:ascii="Aptos" w:hAnsi="Aptos" w:cs="Arial"/>
          <w:b/>
          <w:iCs/>
          <w:color w:val="000000"/>
        </w:rPr>
        <w:t>preference separated by underscores</w:t>
      </w:r>
      <w:r w:rsidRPr="001224E2">
        <w:rPr>
          <w:rFonts w:ascii="Aptos" w:hAnsi="Aptos" w:cs="Arial"/>
          <w:i/>
          <w:iCs/>
          <w:color w:val="000000"/>
        </w:rPr>
        <w:t xml:space="preserve"> </w:t>
      </w:r>
      <w:r w:rsidRPr="001224E2">
        <w:rPr>
          <w:rFonts w:ascii="Aptos" w:hAnsi="Aptos" w:cs="Arial"/>
          <w:color w:val="000000"/>
        </w:rPr>
        <w:t>as the file name, e.g. Smith_J_Poster.doc</w:t>
      </w:r>
    </w:p>
    <w:p w14:paraId="22962587"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rPr>
      </w:pPr>
    </w:p>
    <w:p w14:paraId="53948A4B" w14:textId="2BEF24E8" w:rsidR="00415DBA" w:rsidRPr="001224E2" w:rsidRDefault="00A9611C" w:rsidP="006A4F90">
      <w:pPr>
        <w:ind w:left="1418" w:right="95"/>
        <w:rPr>
          <w:rFonts w:ascii="Aptos" w:hAnsi="Aptos" w:cs="Arial"/>
          <w:color w:val="000000"/>
        </w:rPr>
      </w:pPr>
      <w:r w:rsidRPr="001224E2">
        <w:rPr>
          <w:rFonts w:ascii="Aptos" w:hAnsi="Aptos" w:cs="Arial"/>
          <w:color w:val="000000"/>
        </w:rPr>
        <w:t xml:space="preserve">All enquiries regarding abstract submission should be </w:t>
      </w:r>
      <w:r w:rsidR="00D532AB" w:rsidRPr="001224E2">
        <w:rPr>
          <w:rFonts w:ascii="Aptos" w:hAnsi="Aptos" w:cs="Arial"/>
          <w:color w:val="000000"/>
        </w:rPr>
        <w:t>emailed</w:t>
      </w:r>
      <w:r w:rsidRPr="001224E2">
        <w:rPr>
          <w:rFonts w:ascii="Aptos" w:hAnsi="Aptos" w:cs="Arial"/>
          <w:color w:val="000000"/>
        </w:rPr>
        <w:t xml:space="preserve"> to </w:t>
      </w:r>
      <w:hyperlink r:id="rId15" w:history="1">
        <w:r w:rsidR="005B2C1F" w:rsidRPr="005B2C1F">
          <w:rPr>
            <w:rStyle w:val="Hyperlink"/>
            <w:rFonts w:ascii="Aptos" w:hAnsi="Aptos" w:cs="Arial"/>
          </w:rPr>
          <w:t>negin.amin@adelaide.edu.au</w:t>
        </w:r>
        <w:r w:rsidR="00AA6256" w:rsidRPr="005B2C1F">
          <w:rPr>
            <w:rStyle w:val="Hyperlink"/>
            <w:rFonts w:ascii="Aptos" w:hAnsi="Aptos" w:cs="Arial"/>
          </w:rPr>
          <w:t xml:space="preserve"> </w:t>
        </w:r>
      </w:hyperlink>
      <w:r w:rsidR="00D532AB" w:rsidRPr="001224E2">
        <w:rPr>
          <w:rFonts w:ascii="Aptos" w:hAnsi="Aptos" w:cs="Arial"/>
          <w:color w:val="000000"/>
        </w:rPr>
        <w:t xml:space="preserve"> </w:t>
      </w:r>
    </w:p>
    <w:p w14:paraId="5A9175BC" w14:textId="77777777" w:rsidR="00D96736" w:rsidRDefault="00D96736" w:rsidP="006A4F90">
      <w:pPr>
        <w:autoSpaceDE w:val="0"/>
        <w:autoSpaceDN w:val="0"/>
        <w:adjustRightInd w:val="0"/>
        <w:spacing w:after="0" w:line="240" w:lineRule="auto"/>
        <w:ind w:left="1418" w:right="95"/>
        <w:jc w:val="center"/>
        <w:rPr>
          <w:rFonts w:ascii="Aptos" w:hAnsi="Aptos" w:cs="Arial"/>
          <w:b/>
          <w:bCs/>
          <w:u w:val="single"/>
        </w:rPr>
        <w:sectPr w:rsidR="00D96736" w:rsidSect="006A4F90">
          <w:headerReference w:type="even" r:id="rId16"/>
          <w:footerReference w:type="default" r:id="rId17"/>
          <w:headerReference w:type="first" r:id="rId18"/>
          <w:footerReference w:type="first" r:id="rId19"/>
          <w:pgSz w:w="11906" w:h="16838"/>
          <w:pgMar w:top="2036" w:right="1440" w:bottom="1440" w:left="142" w:header="851" w:footer="227" w:gutter="0"/>
          <w:cols w:space="708"/>
          <w:titlePg/>
          <w:docGrid w:linePitch="360"/>
        </w:sectPr>
      </w:pPr>
    </w:p>
    <w:p w14:paraId="2B18D6B5" w14:textId="0E22AADB" w:rsidR="00AA6256" w:rsidRPr="00AA6256" w:rsidRDefault="00AA6256" w:rsidP="00AA6256">
      <w:pPr>
        <w:autoSpaceDE w:val="0"/>
        <w:autoSpaceDN w:val="0"/>
        <w:adjustRightInd w:val="0"/>
        <w:spacing w:after="120" w:line="240" w:lineRule="auto"/>
        <w:jc w:val="center"/>
        <w:rPr>
          <w:rFonts w:asciiTheme="minorHAnsi" w:hAnsiTheme="minorHAnsi"/>
          <w:b/>
          <w:bCs/>
          <w:sz w:val="24"/>
          <w:szCs w:val="24"/>
        </w:rPr>
      </w:pPr>
      <w:r w:rsidRPr="00AA6256">
        <w:rPr>
          <w:rFonts w:asciiTheme="minorHAnsi" w:hAnsiTheme="minorHAnsi"/>
          <w:b/>
          <w:bCs/>
          <w:sz w:val="24"/>
          <w:szCs w:val="24"/>
        </w:rPr>
        <w:lastRenderedPageBreak/>
        <w:t>Ross Wishart Memorial Award: Information for Applicants</w:t>
      </w:r>
    </w:p>
    <w:p w14:paraId="72F1AA54" w14:textId="6301520C" w:rsidR="00AA6256" w:rsidRPr="00AA6256" w:rsidRDefault="00CC38B1" w:rsidP="00AA6256">
      <w:pPr>
        <w:spacing w:before="240" w:after="240" w:line="240" w:lineRule="auto"/>
        <w:jc w:val="both"/>
        <w:rPr>
          <w:rFonts w:asciiTheme="minorHAnsi" w:hAnsiTheme="minorHAnsi"/>
        </w:rPr>
      </w:pPr>
      <w:r w:rsidRPr="00AA6256">
        <w:rPr>
          <w:rFonts w:asciiTheme="minorHAnsi" w:hAnsiTheme="minorHAnsi"/>
          <w:noProof/>
        </w:rPr>
        <w:drawing>
          <wp:anchor distT="0" distB="0" distL="114300" distR="114300" simplePos="0" relativeHeight="251658240" behindDoc="1" locked="0" layoutInCell="1" allowOverlap="1" wp14:anchorId="71AD785A" wp14:editId="493391A0">
            <wp:simplePos x="0" y="0"/>
            <wp:positionH relativeFrom="column">
              <wp:posOffset>307340</wp:posOffset>
            </wp:positionH>
            <wp:positionV relativeFrom="page">
              <wp:posOffset>1638935</wp:posOffset>
            </wp:positionV>
            <wp:extent cx="2155190" cy="3155315"/>
            <wp:effectExtent l="0" t="0" r="0" b="6985"/>
            <wp:wrapTight wrapText="bothSides">
              <wp:wrapPolygon edited="0">
                <wp:start x="0" y="0"/>
                <wp:lineTo x="0" y="21517"/>
                <wp:lineTo x="21384" y="21517"/>
                <wp:lineTo x="21384" y="0"/>
                <wp:lineTo x="0" y="0"/>
              </wp:wrapPolygon>
            </wp:wrapTight>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5190" cy="315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A6256" w:rsidRPr="00AA6256">
        <w:rPr>
          <w:rFonts w:asciiTheme="minorHAnsi" w:hAnsiTheme="minorHAnsi"/>
        </w:rPr>
        <w:t>The Ross Wishart Memorial Award was proposed by members of the South Australian Committee of the Australian Society for Medical Research® (ASMR) in May 1995 in recognition of Ross’ significant contributions to medical research and the Society. The Award will be presented annually to a young investigator for the most outstanding presentation at the South Australian Division’s Annual Scientific Meeting during ASMR Medical Research Week.</w:t>
      </w:r>
    </w:p>
    <w:p w14:paraId="3C204AC8" w14:textId="5E47BC05" w:rsidR="00AA6256" w:rsidRPr="00AA6256" w:rsidRDefault="00AA6256" w:rsidP="00AA6256">
      <w:pPr>
        <w:autoSpaceDE w:val="0"/>
        <w:autoSpaceDN w:val="0"/>
        <w:adjustRightInd w:val="0"/>
        <w:spacing w:before="240" w:after="240" w:line="240" w:lineRule="auto"/>
        <w:jc w:val="both"/>
        <w:rPr>
          <w:rFonts w:asciiTheme="minorHAnsi" w:hAnsiTheme="minorHAnsi"/>
          <w:color w:val="000000"/>
        </w:rPr>
      </w:pPr>
      <w:r w:rsidRPr="00AA6256">
        <w:rPr>
          <w:rFonts w:asciiTheme="minorHAnsi" w:hAnsiTheme="minorHAnsi"/>
          <w:color w:val="000000"/>
        </w:rPr>
        <w:t xml:space="preserve">Now in its </w:t>
      </w:r>
      <w:r w:rsidRPr="00AA6256">
        <w:rPr>
          <w:rFonts w:asciiTheme="minorHAnsi" w:hAnsiTheme="minorHAnsi"/>
        </w:rPr>
        <w:t>30</w:t>
      </w:r>
      <w:r w:rsidRPr="00AA6256">
        <w:rPr>
          <w:rFonts w:asciiTheme="minorHAnsi" w:hAnsiTheme="minorHAnsi"/>
          <w:vertAlign w:val="superscript"/>
        </w:rPr>
        <w:t>th</w:t>
      </w:r>
      <w:r w:rsidRPr="00AA6256">
        <w:rPr>
          <w:rFonts w:asciiTheme="minorHAnsi" w:hAnsiTheme="minorHAnsi"/>
        </w:rPr>
        <w:t xml:space="preserve"> </w:t>
      </w:r>
      <w:r w:rsidRPr="00AA6256">
        <w:rPr>
          <w:rFonts w:asciiTheme="minorHAnsi" w:hAnsiTheme="minorHAnsi"/>
          <w:color w:val="000000"/>
        </w:rPr>
        <w:t xml:space="preserve">year, the winner of the </w:t>
      </w:r>
      <w:r w:rsidRPr="00AA6256">
        <w:rPr>
          <w:rFonts w:asciiTheme="minorHAnsi" w:hAnsiTheme="minorHAnsi"/>
        </w:rPr>
        <w:t>202</w:t>
      </w:r>
      <w:r w:rsidR="005B2C1F">
        <w:rPr>
          <w:rFonts w:asciiTheme="minorHAnsi" w:hAnsiTheme="minorHAnsi"/>
        </w:rPr>
        <w:t>6</w:t>
      </w:r>
      <w:r w:rsidRPr="00AA6256">
        <w:rPr>
          <w:rFonts w:asciiTheme="minorHAnsi" w:hAnsiTheme="minorHAnsi"/>
        </w:rPr>
        <w:t xml:space="preserve"> Ross Wishart memorial award will receive a $1000 prize. Furthermore, all finalists of the 20</w:t>
      </w:r>
      <w:r w:rsidR="005B2C1F">
        <w:rPr>
          <w:rFonts w:asciiTheme="minorHAnsi" w:hAnsiTheme="minorHAnsi"/>
        </w:rPr>
        <w:t>26</w:t>
      </w:r>
      <w:r w:rsidRPr="00AA6256">
        <w:rPr>
          <w:rFonts w:asciiTheme="minorHAnsi" w:hAnsiTheme="minorHAnsi"/>
        </w:rPr>
        <w:t xml:space="preserve"> Ross Wishart</w:t>
      </w:r>
      <w:r w:rsidRPr="00AA6256">
        <w:rPr>
          <w:rFonts w:asciiTheme="minorHAnsi" w:hAnsiTheme="minorHAnsi"/>
          <w:color w:val="000000"/>
        </w:rPr>
        <w:t xml:space="preserve"> will be expected to attend and assist with ASMR sponsored events, including networking evenings</w:t>
      </w:r>
      <w:r w:rsidR="005B2C1F">
        <w:rPr>
          <w:rFonts w:asciiTheme="minorHAnsi" w:hAnsiTheme="minorHAnsi"/>
          <w:color w:val="000000"/>
        </w:rPr>
        <w:t>.</w:t>
      </w:r>
    </w:p>
    <w:p w14:paraId="109ADB60" w14:textId="1DACFD17" w:rsidR="00AA6256" w:rsidRPr="00AA6256" w:rsidRDefault="00AA6256" w:rsidP="00AA6256">
      <w:pPr>
        <w:autoSpaceDE w:val="0"/>
        <w:autoSpaceDN w:val="0"/>
        <w:adjustRightInd w:val="0"/>
        <w:spacing w:before="240" w:after="240" w:line="240" w:lineRule="auto"/>
        <w:jc w:val="both"/>
        <w:rPr>
          <w:rFonts w:asciiTheme="minorHAnsi" w:hAnsiTheme="minorHAnsi"/>
          <w:color w:val="000000"/>
        </w:rPr>
      </w:pPr>
      <w:r w:rsidRPr="00AA6256">
        <w:rPr>
          <w:rFonts w:asciiTheme="minorHAnsi" w:hAnsiTheme="minorHAnsi"/>
          <w:color w:val="000000"/>
        </w:rPr>
        <w:t>All finalists will be required to give a ‘snapshot’ of their research at the ASMR South Australian Annual Gala Dinner at the Adelaide Pavilion on Monday the 20</w:t>
      </w:r>
      <w:r w:rsidRPr="00AA6256">
        <w:rPr>
          <w:rFonts w:asciiTheme="minorHAnsi" w:hAnsiTheme="minorHAnsi"/>
          <w:color w:val="000000"/>
          <w:vertAlign w:val="superscript"/>
        </w:rPr>
        <w:t>th</w:t>
      </w:r>
      <w:r w:rsidRPr="00AA6256">
        <w:rPr>
          <w:rFonts w:asciiTheme="minorHAnsi" w:hAnsiTheme="minorHAnsi"/>
          <w:color w:val="000000"/>
        </w:rPr>
        <w:t xml:space="preserve"> of October. Please note that this short presentation will </w:t>
      </w:r>
      <w:r w:rsidRPr="00AA6256">
        <w:rPr>
          <w:rFonts w:asciiTheme="minorHAnsi" w:hAnsiTheme="minorHAnsi"/>
          <w:b/>
          <w:color w:val="000000"/>
          <w:u w:val="single"/>
        </w:rPr>
        <w:t>NOT</w:t>
      </w:r>
      <w:r w:rsidRPr="00AA6256">
        <w:rPr>
          <w:rFonts w:asciiTheme="minorHAnsi" w:hAnsiTheme="minorHAnsi"/>
          <w:color w:val="000000"/>
        </w:rPr>
        <w:t xml:space="preserve"> be judged. Each Finalist will receive a complimentary ticket to the Gala Dinner. Further details will be provided to each of the finalists.</w:t>
      </w:r>
    </w:p>
    <w:p w14:paraId="1FDE9A7D" w14:textId="5A667A4B" w:rsidR="00AA6256" w:rsidRPr="00AA6256" w:rsidRDefault="00AA6256" w:rsidP="00F641CC">
      <w:pPr>
        <w:autoSpaceDE w:val="0"/>
        <w:autoSpaceDN w:val="0"/>
        <w:adjustRightInd w:val="0"/>
        <w:spacing w:before="240" w:after="240" w:line="240" w:lineRule="auto"/>
        <w:ind w:left="709" w:firstLine="11"/>
        <w:jc w:val="both"/>
        <w:rPr>
          <w:rFonts w:asciiTheme="minorHAnsi" w:hAnsiTheme="minorHAnsi"/>
          <w:color w:val="000000"/>
        </w:rPr>
      </w:pPr>
      <w:r w:rsidRPr="00AA6256">
        <w:rPr>
          <w:rFonts w:asciiTheme="minorHAnsi" w:hAnsiTheme="minorHAnsi"/>
          <w:color w:val="000000"/>
        </w:rPr>
        <w:t xml:space="preserve">To nominate for the award, please follow the instructions to authors. </w:t>
      </w:r>
    </w:p>
    <w:p w14:paraId="4C37A1FC" w14:textId="68FBD660" w:rsidR="00AA6256" w:rsidRPr="00AA6256" w:rsidRDefault="00AA6256" w:rsidP="00F641CC">
      <w:pPr>
        <w:autoSpaceDE w:val="0"/>
        <w:autoSpaceDN w:val="0"/>
        <w:adjustRightInd w:val="0"/>
        <w:spacing w:before="240" w:after="240" w:line="240" w:lineRule="auto"/>
        <w:ind w:left="709" w:firstLine="11"/>
        <w:jc w:val="both"/>
        <w:rPr>
          <w:rFonts w:asciiTheme="minorHAnsi" w:hAnsiTheme="minorHAnsi"/>
          <w:color w:val="000000"/>
        </w:rPr>
      </w:pPr>
      <w:r w:rsidRPr="00AA6256">
        <w:rPr>
          <w:rFonts w:asciiTheme="minorHAnsi" w:hAnsiTheme="minorHAnsi"/>
          <w:color w:val="000000"/>
        </w:rPr>
        <w:t xml:space="preserve">All abstracts and CVs will be scored by independent assessors based on the following criteria: </w:t>
      </w:r>
    </w:p>
    <w:p w14:paraId="76B51B13" w14:textId="77777777" w:rsidR="00AA6256" w:rsidRPr="00AA6256" w:rsidRDefault="00AA6256" w:rsidP="00F641CC">
      <w:pPr>
        <w:pStyle w:val="ListParagraph"/>
        <w:numPr>
          <w:ilvl w:val="0"/>
          <w:numId w:val="8"/>
        </w:numPr>
        <w:tabs>
          <w:tab w:val="left" w:pos="993"/>
        </w:tabs>
        <w:autoSpaceDE w:val="0"/>
        <w:autoSpaceDN w:val="0"/>
        <w:adjustRightInd w:val="0"/>
        <w:spacing w:before="240" w:after="240" w:line="240" w:lineRule="auto"/>
        <w:ind w:left="993" w:hanging="273"/>
        <w:jc w:val="both"/>
        <w:rPr>
          <w:rFonts w:asciiTheme="minorHAnsi" w:hAnsiTheme="minorHAnsi"/>
          <w:color w:val="000000"/>
        </w:rPr>
      </w:pPr>
      <w:r w:rsidRPr="00AA6256">
        <w:rPr>
          <w:rFonts w:asciiTheme="minorHAnsi" w:hAnsiTheme="minorHAnsi"/>
          <w:color w:val="000000"/>
        </w:rPr>
        <w:t xml:space="preserve">Number of publications (conference abstracts and refereed journal articles) </w:t>
      </w:r>
      <w:r w:rsidRPr="00AA6256">
        <w:rPr>
          <w:rFonts w:asciiTheme="minorHAnsi" w:hAnsiTheme="minorHAnsi"/>
          <w:b/>
          <w:color w:val="000000"/>
        </w:rPr>
        <w:t>relative to stage in career</w:t>
      </w:r>
    </w:p>
    <w:p w14:paraId="7890E551" w14:textId="77777777" w:rsidR="00AA6256" w:rsidRPr="00AA6256" w:rsidRDefault="00AA6256" w:rsidP="00F641CC">
      <w:pPr>
        <w:pStyle w:val="ListParagraph"/>
        <w:numPr>
          <w:ilvl w:val="0"/>
          <w:numId w:val="8"/>
        </w:numPr>
        <w:tabs>
          <w:tab w:val="left" w:pos="993"/>
        </w:tabs>
        <w:autoSpaceDE w:val="0"/>
        <w:autoSpaceDN w:val="0"/>
        <w:adjustRightInd w:val="0"/>
        <w:spacing w:before="240" w:after="240" w:line="240" w:lineRule="auto"/>
        <w:ind w:left="993" w:hanging="273"/>
        <w:jc w:val="both"/>
        <w:rPr>
          <w:rFonts w:asciiTheme="minorHAnsi" w:hAnsiTheme="minorHAnsi"/>
          <w:color w:val="000000"/>
        </w:rPr>
      </w:pPr>
      <w:r w:rsidRPr="00AA6256">
        <w:rPr>
          <w:rFonts w:asciiTheme="minorHAnsi" w:hAnsiTheme="minorHAnsi"/>
          <w:color w:val="000000"/>
        </w:rPr>
        <w:t>Overall CV (MUST USE THE CV TEMPLATE)</w:t>
      </w:r>
    </w:p>
    <w:p w14:paraId="21DABCF4" w14:textId="77777777" w:rsidR="00137D37" w:rsidRDefault="00AA6256" w:rsidP="00F641CC">
      <w:pPr>
        <w:pStyle w:val="ListParagraph"/>
        <w:numPr>
          <w:ilvl w:val="0"/>
          <w:numId w:val="8"/>
        </w:numPr>
        <w:tabs>
          <w:tab w:val="left" w:pos="993"/>
        </w:tabs>
        <w:autoSpaceDE w:val="0"/>
        <w:autoSpaceDN w:val="0"/>
        <w:adjustRightInd w:val="0"/>
        <w:spacing w:before="240" w:after="240" w:line="240" w:lineRule="auto"/>
        <w:ind w:left="993" w:hanging="273"/>
        <w:jc w:val="both"/>
        <w:rPr>
          <w:rFonts w:asciiTheme="minorHAnsi" w:hAnsiTheme="minorHAnsi"/>
          <w:color w:val="000000"/>
        </w:rPr>
      </w:pPr>
      <w:r w:rsidRPr="00AA6256">
        <w:rPr>
          <w:rFonts w:asciiTheme="minorHAnsi" w:hAnsiTheme="minorHAnsi"/>
          <w:color w:val="000000"/>
        </w:rPr>
        <w:t>Significance of work to health and medical research</w:t>
      </w:r>
    </w:p>
    <w:p w14:paraId="1B293BE5" w14:textId="726B8503" w:rsidR="00AA6256" w:rsidRPr="00137D37" w:rsidRDefault="00AA6256" w:rsidP="00F641CC">
      <w:pPr>
        <w:pStyle w:val="ListParagraph"/>
        <w:numPr>
          <w:ilvl w:val="0"/>
          <w:numId w:val="8"/>
        </w:numPr>
        <w:tabs>
          <w:tab w:val="left" w:pos="993"/>
        </w:tabs>
        <w:autoSpaceDE w:val="0"/>
        <w:autoSpaceDN w:val="0"/>
        <w:adjustRightInd w:val="0"/>
        <w:spacing w:before="240" w:after="240" w:line="240" w:lineRule="auto"/>
        <w:ind w:left="993" w:hanging="273"/>
        <w:jc w:val="both"/>
        <w:rPr>
          <w:rFonts w:asciiTheme="minorHAnsi" w:hAnsiTheme="minorHAnsi"/>
          <w:color w:val="000000"/>
        </w:rPr>
      </w:pPr>
      <w:r w:rsidRPr="00137D37">
        <w:rPr>
          <w:rFonts w:asciiTheme="minorHAnsi" w:hAnsiTheme="minorHAnsi"/>
          <w:color w:val="000000"/>
        </w:rPr>
        <w:t>Quality of the abstract</w:t>
      </w:r>
    </w:p>
    <w:p w14:paraId="17EB77A4" w14:textId="781E8C80" w:rsidR="00AA6256" w:rsidRPr="00AA6256" w:rsidRDefault="00AA6256" w:rsidP="00F641CC">
      <w:pPr>
        <w:autoSpaceDE w:val="0"/>
        <w:autoSpaceDN w:val="0"/>
        <w:adjustRightInd w:val="0"/>
        <w:spacing w:before="240" w:after="240" w:line="240" w:lineRule="auto"/>
        <w:ind w:left="709" w:firstLine="11"/>
        <w:rPr>
          <w:rFonts w:asciiTheme="minorHAnsi" w:hAnsiTheme="minorHAnsi"/>
          <w:color w:val="000000"/>
        </w:rPr>
      </w:pPr>
      <w:r w:rsidRPr="00AA6256">
        <w:rPr>
          <w:rFonts w:asciiTheme="minorHAnsi" w:hAnsiTheme="minorHAnsi"/>
          <w:color w:val="000000"/>
        </w:rPr>
        <w:t>Four finalists will be selected to give a 15-minute presentation followed by 5 minutes of questions to a general scientific audience.</w:t>
      </w:r>
    </w:p>
    <w:p w14:paraId="3F5991F0" w14:textId="11321019" w:rsidR="00AA6256" w:rsidRPr="00AA6256" w:rsidRDefault="00AA6256" w:rsidP="00F641CC">
      <w:pPr>
        <w:autoSpaceDE w:val="0"/>
        <w:autoSpaceDN w:val="0"/>
        <w:adjustRightInd w:val="0"/>
        <w:spacing w:before="240" w:after="240" w:line="240" w:lineRule="auto"/>
        <w:ind w:left="709" w:firstLine="11"/>
        <w:rPr>
          <w:rFonts w:asciiTheme="minorHAnsi" w:hAnsiTheme="minorHAnsi"/>
          <w:color w:val="000000"/>
        </w:rPr>
      </w:pPr>
      <w:r w:rsidRPr="00AA6256">
        <w:rPr>
          <w:rFonts w:asciiTheme="minorHAnsi" w:hAnsiTheme="minorHAnsi"/>
          <w:color w:val="000000"/>
        </w:rPr>
        <w:t>As a condition of the award, all finalists are expected to make themselves available for poster judging</w:t>
      </w:r>
      <w:r w:rsidR="00137D37">
        <w:rPr>
          <w:rFonts w:asciiTheme="minorHAnsi" w:hAnsiTheme="minorHAnsi"/>
          <w:color w:val="000000"/>
        </w:rPr>
        <w:t xml:space="preserve"> </w:t>
      </w:r>
      <w:r w:rsidRPr="00AA6256">
        <w:rPr>
          <w:rFonts w:asciiTheme="minorHAnsi" w:hAnsiTheme="minorHAnsi"/>
          <w:color w:val="000000"/>
        </w:rPr>
        <w:t xml:space="preserve">during the meeting. Furthermore, all finalists will be expected to attend and support </w:t>
      </w:r>
      <w:r w:rsidR="00137D37">
        <w:rPr>
          <w:rFonts w:asciiTheme="minorHAnsi" w:hAnsiTheme="minorHAnsi"/>
          <w:color w:val="000000"/>
        </w:rPr>
        <w:tab/>
      </w:r>
      <w:r w:rsidRPr="00AA6256">
        <w:rPr>
          <w:rFonts w:asciiTheme="minorHAnsi" w:hAnsiTheme="minorHAnsi"/>
          <w:color w:val="000000"/>
        </w:rPr>
        <w:t xml:space="preserve">future ASMR events throughout the year, including </w:t>
      </w:r>
      <w:r w:rsidR="008B68D1">
        <w:rPr>
          <w:rFonts w:asciiTheme="minorHAnsi" w:hAnsiTheme="minorHAnsi"/>
          <w:color w:val="000000"/>
        </w:rPr>
        <w:t xml:space="preserve">the Gala Dinner and </w:t>
      </w:r>
      <w:r w:rsidRPr="00AA6256">
        <w:rPr>
          <w:rFonts w:asciiTheme="minorHAnsi" w:hAnsiTheme="minorHAnsi"/>
          <w:color w:val="000000"/>
        </w:rPr>
        <w:t xml:space="preserve">Science Alive. </w:t>
      </w:r>
    </w:p>
    <w:p w14:paraId="6A408957" w14:textId="47B31349" w:rsidR="00AA6256" w:rsidRPr="00AA6256" w:rsidRDefault="00AA6256" w:rsidP="00F641CC">
      <w:pPr>
        <w:autoSpaceDE w:val="0"/>
        <w:autoSpaceDN w:val="0"/>
        <w:adjustRightInd w:val="0"/>
        <w:spacing w:before="240" w:after="240" w:line="240" w:lineRule="auto"/>
        <w:ind w:left="709" w:firstLine="11"/>
        <w:rPr>
          <w:rFonts w:asciiTheme="minorHAnsi" w:hAnsiTheme="minorHAnsi"/>
          <w:color w:val="000000"/>
        </w:rPr>
      </w:pPr>
      <w:r w:rsidRPr="00AA6256">
        <w:rPr>
          <w:rFonts w:asciiTheme="minorHAnsi" w:hAnsiTheme="minorHAnsi"/>
          <w:color w:val="000000"/>
        </w:rPr>
        <w:t xml:space="preserve">APPLICATIONS CONTAINING A CV GREATER THAN TWO PAGES </w:t>
      </w:r>
      <w:r w:rsidRPr="00AA6256">
        <w:rPr>
          <w:rFonts w:asciiTheme="minorHAnsi" w:hAnsiTheme="minorHAnsi"/>
          <w:b/>
          <w:color w:val="000000"/>
        </w:rPr>
        <w:t>WILL NOT</w:t>
      </w:r>
      <w:r w:rsidRPr="00AA6256">
        <w:rPr>
          <w:rFonts w:asciiTheme="minorHAnsi" w:hAnsiTheme="minorHAnsi"/>
          <w:color w:val="000000"/>
        </w:rPr>
        <w:t xml:space="preserve"> BE CONSIDERED FOR THE AWARD </w:t>
      </w:r>
    </w:p>
    <w:p w14:paraId="48E1B0B0" w14:textId="430E4979" w:rsidR="00AA6256" w:rsidRPr="00AA6256" w:rsidRDefault="007C5E82" w:rsidP="00F641CC">
      <w:pPr>
        <w:autoSpaceDE w:val="0"/>
        <w:autoSpaceDN w:val="0"/>
        <w:adjustRightInd w:val="0"/>
        <w:spacing w:before="240" w:after="240" w:line="240" w:lineRule="auto"/>
        <w:ind w:left="709" w:firstLine="11"/>
        <w:jc w:val="both"/>
        <w:rPr>
          <w:rFonts w:asciiTheme="minorHAnsi" w:hAnsiTheme="minorHAnsi"/>
          <w:color w:val="000000"/>
        </w:rPr>
      </w:pPr>
      <w:r w:rsidRPr="00AA6256">
        <w:rPr>
          <w:rFonts w:asciiTheme="minorHAnsi" w:hAnsiTheme="minorHAnsi"/>
          <w:color w:val="000000"/>
        </w:rPr>
        <w:t xml:space="preserve">You must use the </w:t>
      </w:r>
      <w:r>
        <w:rPr>
          <w:rFonts w:asciiTheme="minorHAnsi" w:hAnsiTheme="minorHAnsi"/>
          <w:color w:val="000000"/>
        </w:rPr>
        <w:t>CV</w:t>
      </w:r>
      <w:r w:rsidRPr="00AA6256">
        <w:rPr>
          <w:rFonts w:asciiTheme="minorHAnsi" w:hAnsiTheme="minorHAnsi"/>
          <w:color w:val="000000"/>
        </w:rPr>
        <w:t xml:space="preserve"> template. C</w:t>
      </w:r>
      <w:r>
        <w:rPr>
          <w:rFonts w:asciiTheme="minorHAnsi" w:hAnsiTheme="minorHAnsi"/>
          <w:color w:val="000000"/>
        </w:rPr>
        <w:t>V</w:t>
      </w:r>
      <w:r w:rsidRPr="00AA6256">
        <w:rPr>
          <w:rFonts w:asciiTheme="minorHAnsi" w:hAnsiTheme="minorHAnsi"/>
          <w:color w:val="000000"/>
        </w:rPr>
        <w:t xml:space="preserve"> must be in </w:t>
      </w:r>
      <w:r>
        <w:rPr>
          <w:rFonts w:asciiTheme="minorHAnsi" w:hAnsiTheme="minorHAnsi"/>
          <w:color w:val="000000"/>
        </w:rPr>
        <w:t>arial 11</w:t>
      </w:r>
      <w:r w:rsidRPr="00AA6256">
        <w:rPr>
          <w:rFonts w:asciiTheme="minorHAnsi" w:hAnsiTheme="minorHAnsi"/>
          <w:color w:val="000000"/>
        </w:rPr>
        <w:t xml:space="preserve"> </w:t>
      </w:r>
      <w:r>
        <w:rPr>
          <w:rFonts w:asciiTheme="minorHAnsi" w:hAnsiTheme="minorHAnsi"/>
          <w:color w:val="000000"/>
        </w:rPr>
        <w:t>point</w:t>
      </w:r>
      <w:r w:rsidRPr="00AA6256">
        <w:rPr>
          <w:rFonts w:asciiTheme="minorHAnsi" w:hAnsiTheme="minorHAnsi"/>
          <w:color w:val="000000"/>
        </w:rPr>
        <w:t xml:space="preserve">, </w:t>
      </w:r>
      <w:r>
        <w:rPr>
          <w:rFonts w:asciiTheme="minorHAnsi" w:hAnsiTheme="minorHAnsi"/>
          <w:color w:val="000000"/>
        </w:rPr>
        <w:t>1.15 spacing.</w:t>
      </w:r>
    </w:p>
    <w:p w14:paraId="1076E80B" w14:textId="154420DD" w:rsidR="00AA6256" w:rsidRDefault="00AA6256" w:rsidP="00F641CC">
      <w:pPr>
        <w:autoSpaceDE w:val="0"/>
        <w:autoSpaceDN w:val="0"/>
        <w:adjustRightInd w:val="0"/>
        <w:spacing w:after="0" w:line="240" w:lineRule="auto"/>
        <w:ind w:left="709" w:right="95" w:firstLine="11"/>
        <w:rPr>
          <w:rFonts w:ascii="Aptos" w:hAnsi="Aptos" w:cs="Arial"/>
          <w:b/>
          <w:bCs/>
          <w:sz w:val="24"/>
          <w:szCs w:val="24"/>
          <w:u w:val="single"/>
        </w:rPr>
      </w:pPr>
    </w:p>
    <w:p w14:paraId="62824A59" w14:textId="77777777" w:rsidR="00AA6256" w:rsidRDefault="00AA6256" w:rsidP="00CE3F06">
      <w:pPr>
        <w:autoSpaceDE w:val="0"/>
        <w:autoSpaceDN w:val="0"/>
        <w:adjustRightInd w:val="0"/>
        <w:spacing w:after="0" w:line="240" w:lineRule="auto"/>
        <w:ind w:left="993" w:right="95"/>
        <w:rPr>
          <w:rFonts w:ascii="Aptos" w:hAnsi="Aptos" w:cs="Arial"/>
          <w:b/>
          <w:bCs/>
          <w:sz w:val="24"/>
          <w:szCs w:val="24"/>
          <w:u w:val="single"/>
        </w:rPr>
      </w:pPr>
    </w:p>
    <w:p w14:paraId="16BEA6FC" w14:textId="77777777" w:rsidR="00AA6256" w:rsidRDefault="00AA6256" w:rsidP="00CE3F06">
      <w:pPr>
        <w:autoSpaceDE w:val="0"/>
        <w:autoSpaceDN w:val="0"/>
        <w:adjustRightInd w:val="0"/>
        <w:spacing w:after="0" w:line="240" w:lineRule="auto"/>
        <w:ind w:left="993" w:right="95"/>
        <w:rPr>
          <w:rFonts w:ascii="Aptos" w:hAnsi="Aptos" w:cs="Arial"/>
          <w:b/>
          <w:bCs/>
          <w:sz w:val="24"/>
          <w:szCs w:val="24"/>
          <w:u w:val="single"/>
        </w:rPr>
      </w:pPr>
    </w:p>
    <w:p w14:paraId="02E4B96A" w14:textId="77777777" w:rsidR="008B68D1" w:rsidRDefault="008B68D1" w:rsidP="00CE3F06">
      <w:pPr>
        <w:autoSpaceDE w:val="0"/>
        <w:autoSpaceDN w:val="0"/>
        <w:adjustRightInd w:val="0"/>
        <w:spacing w:after="0" w:line="240" w:lineRule="auto"/>
        <w:ind w:left="993" w:right="95"/>
        <w:rPr>
          <w:rFonts w:ascii="Aptos" w:hAnsi="Aptos" w:cs="Arial"/>
          <w:b/>
          <w:bCs/>
          <w:sz w:val="24"/>
          <w:szCs w:val="24"/>
          <w:u w:val="single"/>
        </w:rPr>
      </w:pPr>
    </w:p>
    <w:p w14:paraId="1CA40469" w14:textId="77777777" w:rsidR="00AA6256" w:rsidRDefault="00AA6256" w:rsidP="00CE3F06">
      <w:pPr>
        <w:autoSpaceDE w:val="0"/>
        <w:autoSpaceDN w:val="0"/>
        <w:adjustRightInd w:val="0"/>
        <w:spacing w:after="0" w:line="240" w:lineRule="auto"/>
        <w:ind w:left="993" w:right="95"/>
        <w:rPr>
          <w:rFonts w:ascii="Aptos" w:hAnsi="Aptos" w:cs="Arial"/>
          <w:b/>
          <w:bCs/>
          <w:sz w:val="24"/>
          <w:szCs w:val="24"/>
          <w:u w:val="single"/>
        </w:rPr>
      </w:pPr>
    </w:p>
    <w:p w14:paraId="4F9396F1" w14:textId="77777777" w:rsidR="00686328" w:rsidRDefault="00686328" w:rsidP="00CE3F06">
      <w:pPr>
        <w:autoSpaceDE w:val="0"/>
        <w:autoSpaceDN w:val="0"/>
        <w:adjustRightInd w:val="0"/>
        <w:spacing w:after="0" w:line="240" w:lineRule="auto"/>
        <w:ind w:left="993" w:right="95"/>
        <w:rPr>
          <w:rFonts w:ascii="Aptos" w:hAnsi="Aptos" w:cs="Arial"/>
          <w:b/>
          <w:bCs/>
          <w:sz w:val="24"/>
          <w:szCs w:val="24"/>
          <w:u w:val="single"/>
        </w:rPr>
      </w:pPr>
    </w:p>
    <w:p w14:paraId="3798FD4C" w14:textId="56F9D6BD" w:rsidR="00F7697B" w:rsidRDefault="00BB270E" w:rsidP="00CE3F06">
      <w:pPr>
        <w:autoSpaceDE w:val="0"/>
        <w:autoSpaceDN w:val="0"/>
        <w:adjustRightInd w:val="0"/>
        <w:spacing w:after="0" w:line="240" w:lineRule="auto"/>
        <w:ind w:left="993" w:right="95"/>
        <w:rPr>
          <w:rFonts w:ascii="Aptos" w:hAnsi="Aptos" w:cs="Arial"/>
          <w:b/>
          <w:bCs/>
          <w:sz w:val="24"/>
          <w:szCs w:val="24"/>
          <w:u w:val="single"/>
        </w:rPr>
      </w:pPr>
      <w:r>
        <w:rPr>
          <w:rFonts w:ascii="Aptos" w:hAnsi="Aptos" w:cs="Arial"/>
          <w:b/>
          <w:bCs/>
          <w:sz w:val="24"/>
          <w:szCs w:val="24"/>
          <w:u w:val="single"/>
        </w:rPr>
        <w:lastRenderedPageBreak/>
        <w:t xml:space="preserve">IN THE ONLINE REGISTRATION </w:t>
      </w:r>
      <w:proofErr w:type="gramStart"/>
      <w:r>
        <w:rPr>
          <w:rFonts w:ascii="Aptos" w:hAnsi="Aptos" w:cs="Arial"/>
          <w:b/>
          <w:bCs/>
          <w:sz w:val="24"/>
          <w:szCs w:val="24"/>
          <w:u w:val="single"/>
        </w:rPr>
        <w:t>FORM</w:t>
      </w:r>
      <w:proofErr w:type="gramEnd"/>
      <w:r>
        <w:rPr>
          <w:rFonts w:ascii="Aptos" w:hAnsi="Aptos" w:cs="Arial"/>
          <w:b/>
          <w:bCs/>
          <w:sz w:val="24"/>
          <w:szCs w:val="24"/>
          <w:u w:val="single"/>
        </w:rPr>
        <w:t xml:space="preserve"> YOU WILL BE ASKED TO </w:t>
      </w:r>
      <w:r w:rsidR="00F7697B">
        <w:rPr>
          <w:rFonts w:ascii="Aptos" w:hAnsi="Aptos" w:cs="Arial"/>
          <w:b/>
          <w:bCs/>
          <w:sz w:val="24"/>
          <w:szCs w:val="24"/>
          <w:u w:val="single"/>
        </w:rPr>
        <w:t>INDICATE</w:t>
      </w:r>
      <w:r w:rsidR="000247AB">
        <w:rPr>
          <w:rFonts w:ascii="Aptos" w:hAnsi="Aptos" w:cs="Arial"/>
          <w:b/>
          <w:bCs/>
          <w:sz w:val="24"/>
          <w:szCs w:val="24"/>
          <w:u w:val="single"/>
        </w:rPr>
        <w:t>:</w:t>
      </w:r>
    </w:p>
    <w:p w14:paraId="6815CEF1" w14:textId="77777777" w:rsidR="000247AB" w:rsidRDefault="000247AB" w:rsidP="006A4F90">
      <w:pPr>
        <w:autoSpaceDE w:val="0"/>
        <w:autoSpaceDN w:val="0"/>
        <w:adjustRightInd w:val="0"/>
        <w:spacing w:after="0" w:line="240" w:lineRule="auto"/>
        <w:ind w:left="1418" w:right="95"/>
        <w:rPr>
          <w:rFonts w:ascii="Aptos" w:hAnsi="Aptos" w:cs="Arial"/>
          <w:b/>
          <w:bCs/>
          <w:sz w:val="24"/>
          <w:szCs w:val="24"/>
          <w:u w:val="single"/>
        </w:rPr>
      </w:pPr>
    </w:p>
    <w:p w14:paraId="7694F7A8" w14:textId="3D4F5192" w:rsidR="00A9611C" w:rsidRPr="000247AB" w:rsidRDefault="000247AB" w:rsidP="006A4F90">
      <w:pPr>
        <w:pStyle w:val="ListParagraph"/>
        <w:numPr>
          <w:ilvl w:val="0"/>
          <w:numId w:val="6"/>
        </w:numPr>
        <w:autoSpaceDE w:val="0"/>
        <w:autoSpaceDN w:val="0"/>
        <w:adjustRightInd w:val="0"/>
        <w:spacing w:after="0" w:line="240" w:lineRule="auto"/>
        <w:ind w:left="1418" w:right="95"/>
        <w:rPr>
          <w:rFonts w:ascii="Aptos" w:hAnsi="Aptos" w:cs="Arial"/>
          <w:b/>
          <w:bCs/>
          <w:sz w:val="24"/>
          <w:szCs w:val="24"/>
        </w:rPr>
      </w:pPr>
      <w:r w:rsidRPr="000247AB">
        <w:rPr>
          <w:rFonts w:ascii="Aptos" w:hAnsi="Aptos" w:cs="Arial"/>
          <w:b/>
          <w:bCs/>
          <w:sz w:val="24"/>
          <w:szCs w:val="24"/>
        </w:rPr>
        <w:t>Your preferred presentation format</w:t>
      </w:r>
      <w:r w:rsidR="00FA7FB5">
        <w:rPr>
          <w:rFonts w:ascii="Aptos" w:hAnsi="Aptos" w:cs="Arial"/>
          <w:b/>
          <w:bCs/>
          <w:sz w:val="24"/>
          <w:szCs w:val="24"/>
        </w:rPr>
        <w:t>:</w:t>
      </w:r>
    </w:p>
    <w:p w14:paraId="686971CF" w14:textId="77777777" w:rsidR="000F6F41" w:rsidRPr="00B43426" w:rsidRDefault="000F6F41" w:rsidP="006A4F90">
      <w:pPr>
        <w:autoSpaceDE w:val="0"/>
        <w:autoSpaceDN w:val="0"/>
        <w:adjustRightInd w:val="0"/>
        <w:spacing w:after="0" w:line="240" w:lineRule="auto"/>
        <w:ind w:left="1418" w:right="95"/>
        <w:jc w:val="both"/>
        <w:rPr>
          <w:rFonts w:ascii="Aptos" w:hAnsi="Aptos" w:cs="Arial"/>
          <w:b/>
          <w:bCs/>
          <w:sz w:val="24"/>
          <w:szCs w:val="24"/>
        </w:rPr>
      </w:pPr>
    </w:p>
    <w:p w14:paraId="7E9D3271" w14:textId="76AD65CD" w:rsidR="00A9611C" w:rsidRPr="00B43426" w:rsidRDefault="00A9611C" w:rsidP="006A4F90">
      <w:pPr>
        <w:autoSpaceDE w:val="0"/>
        <w:autoSpaceDN w:val="0"/>
        <w:adjustRightInd w:val="0"/>
        <w:spacing w:before="120" w:after="120" w:line="240" w:lineRule="auto"/>
        <w:ind w:left="1418" w:right="95"/>
        <w:jc w:val="both"/>
        <w:rPr>
          <w:rFonts w:ascii="Aptos" w:hAnsi="Aptos" w:cs="ArialMT"/>
          <w:sz w:val="24"/>
          <w:szCs w:val="24"/>
        </w:rPr>
      </w:pPr>
      <w:r w:rsidRPr="00B43426">
        <w:rPr>
          <w:rFonts w:ascii="Aptos" w:hAnsi="Aptos" w:cs="ArialMT"/>
          <w:sz w:val="24"/>
          <w:szCs w:val="24"/>
        </w:rPr>
        <w:fldChar w:fldCharType="begin">
          <w:ffData>
            <w:name w:val="Check2"/>
            <w:enabled/>
            <w:calcOnExit w:val="0"/>
            <w:checkBox>
              <w:sizeAuto/>
              <w:default w:val="0"/>
            </w:checkBox>
          </w:ffData>
        </w:fldChar>
      </w:r>
      <w:bookmarkStart w:id="0" w:name="Check2"/>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0"/>
      <w:r w:rsidRPr="00B43426">
        <w:rPr>
          <w:rFonts w:ascii="Aptos" w:hAnsi="Aptos" w:cs="ArialMT"/>
          <w:sz w:val="24"/>
          <w:szCs w:val="24"/>
        </w:rPr>
        <w:t xml:space="preserve"> </w:t>
      </w:r>
      <w:r w:rsidR="00AA6256">
        <w:rPr>
          <w:rFonts w:ascii="Aptos" w:hAnsi="Aptos" w:cs="ArialMT"/>
          <w:sz w:val="24"/>
          <w:szCs w:val="24"/>
        </w:rPr>
        <w:t>Oral presentation</w:t>
      </w:r>
    </w:p>
    <w:p w14:paraId="28FAE47D" w14:textId="77777777" w:rsidR="00A9611C" w:rsidRPr="00B43426" w:rsidRDefault="00A9611C" w:rsidP="006A4F90">
      <w:pPr>
        <w:autoSpaceDE w:val="0"/>
        <w:autoSpaceDN w:val="0"/>
        <w:adjustRightInd w:val="0"/>
        <w:spacing w:before="120" w:after="120" w:line="240" w:lineRule="auto"/>
        <w:ind w:left="1418" w:right="95"/>
        <w:jc w:val="both"/>
        <w:rPr>
          <w:rFonts w:ascii="Aptos" w:hAnsi="Aptos" w:cs="ArialMT"/>
          <w:sz w:val="24"/>
          <w:szCs w:val="24"/>
        </w:rPr>
      </w:pP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Poster presentation</w:t>
      </w:r>
    </w:p>
    <w:p w14:paraId="3C1C5F36" w14:textId="77777777" w:rsidR="00A9611C" w:rsidRPr="00B43426" w:rsidRDefault="00A9611C" w:rsidP="006A4F90">
      <w:pPr>
        <w:autoSpaceDE w:val="0"/>
        <w:autoSpaceDN w:val="0"/>
        <w:adjustRightInd w:val="0"/>
        <w:spacing w:after="0" w:line="240" w:lineRule="auto"/>
        <w:ind w:left="1418" w:right="95"/>
        <w:jc w:val="both"/>
        <w:rPr>
          <w:rFonts w:ascii="Aptos" w:hAnsi="Aptos" w:cs="Arial"/>
          <w:b/>
          <w:bCs/>
          <w:sz w:val="24"/>
          <w:szCs w:val="24"/>
        </w:rPr>
      </w:pPr>
    </w:p>
    <w:p w14:paraId="277D5F41" w14:textId="07A52DDC" w:rsidR="00A9611C" w:rsidRPr="00FA7FB5" w:rsidRDefault="007C64C5" w:rsidP="006A4F90">
      <w:pPr>
        <w:pStyle w:val="ListParagraph"/>
        <w:numPr>
          <w:ilvl w:val="0"/>
          <w:numId w:val="6"/>
        </w:numPr>
        <w:autoSpaceDE w:val="0"/>
        <w:autoSpaceDN w:val="0"/>
        <w:adjustRightInd w:val="0"/>
        <w:spacing w:after="0" w:line="240" w:lineRule="auto"/>
        <w:ind w:left="1418" w:right="95"/>
        <w:jc w:val="both"/>
        <w:rPr>
          <w:rFonts w:ascii="Aptos" w:hAnsi="Aptos" w:cs="Arial"/>
          <w:b/>
          <w:bCs/>
          <w:sz w:val="24"/>
          <w:szCs w:val="24"/>
        </w:rPr>
      </w:pPr>
      <w:r>
        <w:rPr>
          <w:rFonts w:ascii="Aptos" w:hAnsi="Aptos" w:cs="Arial"/>
          <w:b/>
          <w:bCs/>
          <w:sz w:val="24"/>
          <w:szCs w:val="24"/>
        </w:rPr>
        <w:t>Do</w:t>
      </w:r>
      <w:r w:rsidR="00FA7FB5">
        <w:rPr>
          <w:rFonts w:ascii="Aptos" w:hAnsi="Aptos" w:cs="Arial"/>
          <w:b/>
          <w:bCs/>
          <w:sz w:val="24"/>
          <w:szCs w:val="24"/>
        </w:rPr>
        <w:t xml:space="preserve"> you wish to be considered for awards</w:t>
      </w:r>
      <w:r w:rsidR="00281D9F">
        <w:rPr>
          <w:rFonts w:ascii="Aptos" w:hAnsi="Aptos" w:cs="Arial"/>
          <w:b/>
          <w:bCs/>
          <w:sz w:val="24"/>
          <w:szCs w:val="24"/>
        </w:rPr>
        <w:t>?</w:t>
      </w:r>
    </w:p>
    <w:p w14:paraId="71AE4080" w14:textId="109C0971" w:rsidR="00A9611C" w:rsidRPr="00281D9F" w:rsidRDefault="00A9611C" w:rsidP="006A4F90">
      <w:pPr>
        <w:autoSpaceDE w:val="0"/>
        <w:autoSpaceDN w:val="0"/>
        <w:adjustRightInd w:val="0"/>
        <w:spacing w:after="0" w:line="240" w:lineRule="auto"/>
        <w:ind w:left="1418" w:right="95"/>
        <w:jc w:val="both"/>
        <w:rPr>
          <w:rFonts w:ascii="Aptos" w:hAnsi="Aptos" w:cs="Arial"/>
          <w:i/>
          <w:sz w:val="20"/>
          <w:szCs w:val="20"/>
        </w:rPr>
      </w:pPr>
      <w:r w:rsidRPr="00281D9F">
        <w:rPr>
          <w:rFonts w:ascii="Aptos" w:hAnsi="Aptos" w:cs="Arial"/>
          <w:sz w:val="24"/>
          <w:szCs w:val="24"/>
        </w:rPr>
        <w:t xml:space="preserve">Please select any awards you </w:t>
      </w:r>
      <w:r w:rsidR="009E692E">
        <w:rPr>
          <w:rFonts w:ascii="Aptos" w:hAnsi="Aptos" w:cs="Arial"/>
          <w:sz w:val="24"/>
          <w:szCs w:val="24"/>
        </w:rPr>
        <w:t xml:space="preserve">are eligible for and </w:t>
      </w:r>
      <w:r w:rsidRPr="00281D9F">
        <w:rPr>
          <w:rFonts w:ascii="Aptos" w:hAnsi="Aptos" w:cs="Arial"/>
          <w:sz w:val="24"/>
          <w:szCs w:val="24"/>
        </w:rPr>
        <w:t>wish your abstract to be considered for</w:t>
      </w:r>
      <w:r w:rsidRPr="00281D9F">
        <w:rPr>
          <w:rFonts w:ascii="Aptos" w:hAnsi="Aptos" w:cs="Arial"/>
          <w:i/>
          <w:sz w:val="20"/>
          <w:szCs w:val="20"/>
        </w:rPr>
        <w:t xml:space="preserve"> </w:t>
      </w:r>
    </w:p>
    <w:p w14:paraId="6180BACC" w14:textId="77777777" w:rsidR="00A9611C" w:rsidRDefault="00A9611C" w:rsidP="006A4F90">
      <w:pPr>
        <w:autoSpaceDE w:val="0"/>
        <w:autoSpaceDN w:val="0"/>
        <w:adjustRightInd w:val="0"/>
        <w:spacing w:after="0" w:line="240" w:lineRule="auto"/>
        <w:ind w:left="1418" w:right="95"/>
        <w:jc w:val="both"/>
        <w:rPr>
          <w:rFonts w:ascii="Aptos" w:hAnsi="Aptos" w:cs="ArialMT"/>
          <w:sz w:val="21"/>
          <w:szCs w:val="21"/>
        </w:rPr>
      </w:pPr>
    </w:p>
    <w:p w14:paraId="1D23BDA8" w14:textId="07C35E1E" w:rsidR="007C64C5" w:rsidRDefault="007C64C5" w:rsidP="007C64C5">
      <w:pPr>
        <w:spacing w:before="120" w:after="120" w:line="240" w:lineRule="auto"/>
        <w:ind w:left="1418" w:right="95"/>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w:t>
      </w:r>
      <w:r>
        <w:rPr>
          <w:rFonts w:ascii="Aptos" w:hAnsi="Aptos" w:cs="Arial"/>
          <w:sz w:val="24"/>
          <w:szCs w:val="24"/>
        </w:rPr>
        <w:t>ASMR Communication Excellence Award</w:t>
      </w:r>
    </w:p>
    <w:p w14:paraId="055B5499" w14:textId="2F4C207B" w:rsidR="00AA6256" w:rsidRDefault="00A9611C" w:rsidP="006A4F90">
      <w:pPr>
        <w:spacing w:before="120" w:after="120" w:line="240" w:lineRule="auto"/>
        <w:ind w:left="1418" w:right="95"/>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w:t>
      </w:r>
      <w:r w:rsidR="00AA6256">
        <w:rPr>
          <w:rFonts w:ascii="Aptos" w:hAnsi="Aptos" w:cs="Arial"/>
          <w:sz w:val="24"/>
          <w:szCs w:val="24"/>
        </w:rPr>
        <w:t>Ross Wishart Memorial Award</w:t>
      </w:r>
    </w:p>
    <w:p w14:paraId="6BCC35E8" w14:textId="0340C7A5" w:rsidR="00AA6256" w:rsidRDefault="00AA6256" w:rsidP="006A4F90">
      <w:pPr>
        <w:spacing w:before="120" w:after="120" w:line="240" w:lineRule="auto"/>
        <w:ind w:left="1418" w:right="95"/>
        <w:jc w:val="both"/>
        <w:rPr>
          <w:rFonts w:ascii="Aptos" w:hAnsi="Aptos" w:cs="Arial"/>
          <w:sz w:val="24"/>
          <w:szCs w:val="24"/>
        </w:rPr>
      </w:pP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EMCR Awards</w:t>
      </w:r>
    </w:p>
    <w:p w14:paraId="6140004F" w14:textId="73D68DB5"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 xml:space="preserve">Poster presentation </w:t>
      </w:r>
    </w:p>
    <w:p w14:paraId="6D705DE5" w14:textId="77777777"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 xml:space="preserve">Oral presentation </w:t>
      </w:r>
    </w:p>
    <w:p w14:paraId="220D677F" w14:textId="77482EED" w:rsidR="00AA6256" w:rsidRDefault="00AA6256" w:rsidP="006A4F90">
      <w:pPr>
        <w:spacing w:before="120" w:after="120" w:line="240" w:lineRule="auto"/>
        <w:ind w:left="1418" w:right="95"/>
        <w:jc w:val="both"/>
        <w:rPr>
          <w:rFonts w:ascii="Aptos" w:hAnsi="Aptos" w:cs="Arial"/>
          <w:sz w:val="24"/>
          <w:szCs w:val="24"/>
        </w:rPr>
      </w:pP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PhD Awards</w:t>
      </w:r>
    </w:p>
    <w:p w14:paraId="72A7B114" w14:textId="77EBFD7D"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Pr>
          <w:rFonts w:ascii="Aptos" w:hAnsi="Aptos" w:cs="Arial"/>
          <w:sz w:val="24"/>
          <w:szCs w:val="24"/>
        </w:rPr>
        <w:t xml:space="preserve"> Poster presentation </w:t>
      </w:r>
    </w:p>
    <w:p w14:paraId="50A26B3B" w14:textId="53C79DEA"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Pr>
          <w:rFonts w:ascii="Aptos" w:hAnsi="Aptos" w:cs="Arial"/>
          <w:sz w:val="24"/>
          <w:szCs w:val="24"/>
        </w:rPr>
        <w:t xml:space="preserve"> Oral presentation </w:t>
      </w:r>
    </w:p>
    <w:p w14:paraId="766E88E5" w14:textId="212758F9"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Honours/research placement students</w:t>
      </w:r>
    </w:p>
    <w:p w14:paraId="041B82EC" w14:textId="0A7B0D29"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 xml:space="preserve">Poster presentation </w:t>
      </w:r>
    </w:p>
    <w:p w14:paraId="03032925" w14:textId="1F685F3F" w:rsidR="00AA6256" w:rsidRDefault="00AA6256" w:rsidP="006A4F90">
      <w:pPr>
        <w:spacing w:before="120" w:after="120" w:line="240" w:lineRule="auto"/>
        <w:ind w:left="1418" w:right="95"/>
        <w:jc w:val="both"/>
        <w:rPr>
          <w:rFonts w:ascii="Aptos" w:hAnsi="Aptos" w:cs="Arial"/>
          <w:sz w:val="24"/>
          <w:szCs w:val="24"/>
        </w:rPr>
      </w:pPr>
      <w:r>
        <w:rPr>
          <w:rFonts w:ascii="Aptos" w:hAnsi="Aptos" w:cs="Arial"/>
          <w:sz w:val="24"/>
          <w:szCs w:val="24"/>
        </w:rPr>
        <w:tab/>
      </w:r>
      <w:r>
        <w:rPr>
          <w:rFonts w:ascii="Aptos" w:hAnsi="Aptos" w:cs="Arial"/>
          <w:sz w:val="24"/>
          <w:szCs w:val="24"/>
        </w:rPr>
        <w:tab/>
      </w: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r>
      <w:r>
        <w:rPr>
          <w:rFonts w:ascii="Aptos" w:hAnsi="Aptos" w:cs="Arial"/>
          <w:sz w:val="24"/>
          <w:szCs w:val="24"/>
        </w:rPr>
        <w:t>Oral presentation</w:t>
      </w:r>
    </w:p>
    <w:p w14:paraId="5CA6D701" w14:textId="77777777" w:rsidR="00A9611C" w:rsidRDefault="00A9611C" w:rsidP="006A4F90">
      <w:pPr>
        <w:autoSpaceDE w:val="0"/>
        <w:autoSpaceDN w:val="0"/>
        <w:adjustRightInd w:val="0"/>
        <w:spacing w:after="120" w:line="240" w:lineRule="auto"/>
        <w:ind w:left="1418" w:right="95"/>
        <w:jc w:val="both"/>
        <w:rPr>
          <w:rFonts w:ascii="Aptos" w:hAnsi="Aptos" w:cs="Arial"/>
          <w:b/>
          <w:bCs/>
          <w:sz w:val="24"/>
          <w:szCs w:val="24"/>
        </w:rPr>
      </w:pPr>
    </w:p>
    <w:p w14:paraId="7B31978E" w14:textId="14BBC5AB" w:rsidR="00D369BD" w:rsidRPr="00D369BD" w:rsidRDefault="00D369BD" w:rsidP="006A4F90">
      <w:pPr>
        <w:pStyle w:val="ListParagraph"/>
        <w:numPr>
          <w:ilvl w:val="0"/>
          <w:numId w:val="6"/>
        </w:numPr>
        <w:autoSpaceDE w:val="0"/>
        <w:autoSpaceDN w:val="0"/>
        <w:adjustRightInd w:val="0"/>
        <w:spacing w:after="120" w:line="240" w:lineRule="auto"/>
        <w:ind w:left="1418" w:right="95"/>
        <w:jc w:val="both"/>
        <w:rPr>
          <w:rFonts w:ascii="Aptos" w:hAnsi="Aptos" w:cs="Arial"/>
          <w:b/>
          <w:bCs/>
          <w:sz w:val="24"/>
          <w:szCs w:val="24"/>
        </w:rPr>
      </w:pPr>
      <w:r w:rsidRPr="00B43426">
        <w:rPr>
          <w:rFonts w:ascii="Aptos" w:hAnsi="Aptos" w:cs="Arial"/>
          <w:b/>
          <w:bCs/>
          <w:sz w:val="24"/>
          <w:szCs w:val="24"/>
        </w:rPr>
        <w:t>1-2</w:t>
      </w:r>
      <w:r>
        <w:rPr>
          <w:rFonts w:ascii="Aptos" w:hAnsi="Aptos" w:cs="Arial"/>
          <w:b/>
          <w:bCs/>
          <w:sz w:val="24"/>
          <w:szCs w:val="24"/>
        </w:rPr>
        <w:t xml:space="preserve"> subject areas relevant </w:t>
      </w:r>
      <w:r w:rsidRPr="00B43426">
        <w:rPr>
          <w:rFonts w:ascii="Aptos" w:hAnsi="Aptos" w:cs="Arial"/>
          <w:b/>
          <w:bCs/>
          <w:sz w:val="24"/>
          <w:szCs w:val="24"/>
        </w:rPr>
        <w:t>to your abstract</w:t>
      </w:r>
      <w:r>
        <w:rPr>
          <w:rFonts w:ascii="Aptos" w:hAnsi="Aptos" w:cs="Arial"/>
          <w:b/>
          <w:bCs/>
          <w:sz w:val="24"/>
          <w:szCs w:val="24"/>
        </w:rPr>
        <w:t>:</w:t>
      </w:r>
    </w:p>
    <w:tbl>
      <w:tblPr>
        <w:tblW w:w="11113" w:type="dxa"/>
        <w:tblLook w:val="04A0" w:firstRow="1" w:lastRow="0" w:firstColumn="1" w:lastColumn="0" w:noHBand="0" w:noVBand="1"/>
      </w:tblPr>
      <w:tblGrid>
        <w:gridCol w:w="6237"/>
        <w:gridCol w:w="4876"/>
      </w:tblGrid>
      <w:tr w:rsidR="00A9611C" w:rsidRPr="00B43426" w14:paraId="1D282172" w14:textId="77777777" w:rsidTr="00286D32">
        <w:trPr>
          <w:trHeight w:val="3030"/>
        </w:trPr>
        <w:tc>
          <w:tcPr>
            <w:tcW w:w="6237" w:type="dxa"/>
          </w:tcPr>
          <w:p w14:paraId="5C9C5F53" w14:textId="77777777" w:rsidR="00A9611C" w:rsidRPr="00B43426" w:rsidRDefault="00A9611C" w:rsidP="00D93E74">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bookmarkStart w:id="1" w:name="Check4"/>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1"/>
            <w:r w:rsidRPr="00B43426">
              <w:rPr>
                <w:rFonts w:ascii="Aptos" w:hAnsi="Aptos" w:cs="ArialMT"/>
                <w:sz w:val="24"/>
                <w:szCs w:val="24"/>
              </w:rPr>
              <w:t xml:space="preserve">  Physiology </w:t>
            </w:r>
          </w:p>
          <w:p w14:paraId="7601DEBF" w14:textId="4C07FF70" w:rsidR="00A9611C" w:rsidRPr="00B43426" w:rsidRDefault="00A9611C" w:rsidP="00D93E74">
            <w:pPr>
              <w:tabs>
                <w:tab w:val="left" w:pos="1874"/>
              </w:tabs>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Reproductive and developmental</w:t>
            </w:r>
            <w:r w:rsidR="00D93E74">
              <w:rPr>
                <w:rFonts w:ascii="Aptos" w:hAnsi="Aptos" w:cs="ArialMT"/>
                <w:sz w:val="24"/>
                <w:szCs w:val="24"/>
              </w:rPr>
              <w:br/>
              <w:t xml:space="preserve">    </w:t>
            </w:r>
            <w:r w:rsidRPr="00B43426">
              <w:rPr>
                <w:rFonts w:ascii="Aptos" w:hAnsi="Aptos" w:cs="ArialMT"/>
                <w:sz w:val="24"/>
                <w:szCs w:val="24"/>
              </w:rPr>
              <w:t xml:space="preserve"> </w:t>
            </w:r>
            <w:r w:rsidR="00D93E74">
              <w:rPr>
                <w:rFonts w:ascii="Aptos" w:hAnsi="Aptos" w:cs="ArialMT"/>
                <w:sz w:val="24"/>
                <w:szCs w:val="24"/>
              </w:rPr>
              <w:t xml:space="preserve">   </w:t>
            </w:r>
            <w:r w:rsidRPr="00B43426">
              <w:rPr>
                <w:rFonts w:ascii="Aptos" w:hAnsi="Aptos" w:cs="ArialMT"/>
                <w:sz w:val="24"/>
                <w:szCs w:val="24"/>
              </w:rPr>
              <w:t xml:space="preserve">biology </w:t>
            </w:r>
          </w:p>
          <w:p w14:paraId="40CB3F4C"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Cell biology</w:t>
            </w:r>
          </w:p>
          <w:p w14:paraId="50480E77"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Biotechnology </w:t>
            </w:r>
          </w:p>
          <w:p w14:paraId="775FCC7C"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Molecular biology</w:t>
            </w:r>
          </w:p>
          <w:p w14:paraId="3134A869" w14:textId="77777777" w:rsidR="00A9611C" w:rsidRPr="00B43426" w:rsidRDefault="00A9611C" w:rsidP="006A4F90">
            <w:pPr>
              <w:autoSpaceDE w:val="0"/>
              <w:autoSpaceDN w:val="0"/>
              <w:adjustRightInd w:val="0"/>
              <w:spacing w:after="0" w:line="240" w:lineRule="auto"/>
              <w:ind w:left="1418" w:right="95"/>
              <w:jc w:val="both"/>
              <w:rPr>
                <w:rFonts w:ascii="Aptos" w:hAnsi="Aptos"/>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Psychology</w:t>
            </w:r>
          </w:p>
          <w:p w14:paraId="4C2D8542"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5"/>
                  <w:enabled/>
                  <w:calcOnExit w:val="0"/>
                  <w:checkBox>
                    <w:sizeAuto/>
                    <w:default w:val="0"/>
                  </w:checkBox>
                </w:ffData>
              </w:fldChar>
            </w:r>
            <w:bookmarkStart w:id="2" w:name="Check5"/>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2"/>
            <w:r w:rsidRPr="00B43426">
              <w:rPr>
                <w:rFonts w:ascii="Aptos" w:hAnsi="Aptos" w:cs="ArialMT"/>
                <w:sz w:val="24"/>
                <w:szCs w:val="24"/>
              </w:rPr>
              <w:t xml:space="preserve">  Animal models</w:t>
            </w:r>
          </w:p>
          <w:p w14:paraId="095E08E6"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5"/>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Nutrition</w:t>
            </w:r>
          </w:p>
        </w:tc>
        <w:tc>
          <w:tcPr>
            <w:tcW w:w="4876" w:type="dxa"/>
          </w:tcPr>
          <w:p w14:paraId="778823D0"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Biochemistry </w:t>
            </w:r>
          </w:p>
          <w:p w14:paraId="3CD2CE9C"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Immunology</w:t>
            </w:r>
          </w:p>
          <w:p w14:paraId="7E4D0DA9"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Clinical research</w:t>
            </w:r>
          </w:p>
          <w:p w14:paraId="6D12082C" w14:textId="77777777" w:rsidR="00A9611C" w:rsidRPr="00B43426" w:rsidRDefault="00A9611C" w:rsidP="00D93E74">
            <w:pPr>
              <w:autoSpaceDE w:val="0"/>
              <w:autoSpaceDN w:val="0"/>
              <w:adjustRightInd w:val="0"/>
              <w:spacing w:after="0" w:line="240" w:lineRule="auto"/>
              <w:ind w:left="173" w:right="-790"/>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Genetic, epigenetic or small RNAs</w:t>
            </w:r>
          </w:p>
          <w:p w14:paraId="67D082E2" w14:textId="77777777" w:rsidR="00A9611C" w:rsidRPr="00B43426" w:rsidRDefault="00A9611C" w:rsidP="00D93E74">
            <w:pPr>
              <w:autoSpaceDE w:val="0"/>
              <w:autoSpaceDN w:val="0"/>
              <w:adjustRightInd w:val="0"/>
              <w:spacing w:after="0" w:line="240" w:lineRule="auto"/>
              <w:ind w:left="173" w:right="-790"/>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Pathology</w:t>
            </w:r>
          </w:p>
          <w:p w14:paraId="4539FE87"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Dentistry</w:t>
            </w:r>
          </w:p>
          <w:p w14:paraId="5CE6667F" w14:textId="4EBDB194" w:rsidR="00A9611C" w:rsidRPr="00B43426" w:rsidRDefault="00A9611C" w:rsidP="00D93E74">
            <w:pPr>
              <w:autoSpaceDE w:val="0"/>
              <w:autoSpaceDN w:val="0"/>
              <w:adjustRightInd w:val="0"/>
              <w:spacing w:after="0" w:line="240" w:lineRule="auto"/>
              <w:ind w:left="173" w:right="95"/>
              <w:jc w:val="both"/>
              <w:rPr>
                <w:rFonts w:ascii="Aptos" w:hAnsi="Aptos"/>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Other (please specify): </w:t>
            </w:r>
          </w:p>
          <w:p w14:paraId="0DF6EDBB"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p>
          <w:p w14:paraId="550ADF5F"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p>
        </w:tc>
      </w:tr>
    </w:tbl>
    <w:p w14:paraId="321C3DBE" w14:textId="77777777" w:rsidR="00AA6256" w:rsidRDefault="00AA6256" w:rsidP="00AA6256">
      <w:pPr>
        <w:spacing w:after="120" w:line="240" w:lineRule="auto"/>
        <w:jc w:val="both"/>
        <w:rPr>
          <w:rFonts w:ascii="Arial" w:hAnsi="Arial" w:cs="Arial"/>
          <w:b/>
          <w:sz w:val="24"/>
          <w:szCs w:val="24"/>
        </w:rPr>
      </w:pPr>
    </w:p>
    <w:p w14:paraId="788D1C70" w14:textId="77777777" w:rsidR="00C05EE4" w:rsidRDefault="00C05EE4" w:rsidP="00AA6256">
      <w:pPr>
        <w:spacing w:after="120" w:line="240" w:lineRule="auto"/>
        <w:jc w:val="both"/>
        <w:rPr>
          <w:rFonts w:ascii="Arial" w:hAnsi="Arial" w:cs="Arial"/>
          <w:b/>
          <w:sz w:val="24"/>
          <w:szCs w:val="24"/>
        </w:rPr>
      </w:pPr>
    </w:p>
    <w:p w14:paraId="2797D567" w14:textId="77777777" w:rsidR="00AA6256" w:rsidRPr="00B43426" w:rsidRDefault="00AA6256" w:rsidP="00A9611C">
      <w:pPr>
        <w:spacing w:after="120" w:line="240" w:lineRule="auto"/>
        <w:jc w:val="both"/>
        <w:rPr>
          <w:rFonts w:ascii="Aptos" w:hAnsi="Aptos" w:cs="ArialMT"/>
          <w:sz w:val="24"/>
          <w:szCs w:val="24"/>
        </w:rPr>
        <w:sectPr w:rsidR="00AA6256" w:rsidRPr="00B43426" w:rsidSect="00B72375">
          <w:headerReference w:type="default" r:id="rId21"/>
          <w:pgSz w:w="11906" w:h="16838"/>
          <w:pgMar w:top="2036" w:right="1440" w:bottom="1440" w:left="142" w:header="851" w:footer="227" w:gutter="0"/>
          <w:cols w:space="708"/>
          <w:docGrid w:linePitch="360"/>
        </w:sectPr>
      </w:pPr>
    </w:p>
    <w:p w14:paraId="439D72BC" w14:textId="7AD65221" w:rsidR="00784316" w:rsidRPr="00784316" w:rsidRDefault="00784316" w:rsidP="00784316">
      <w:pPr>
        <w:spacing w:after="0"/>
        <w:jc w:val="center"/>
        <w:rPr>
          <w:rFonts w:ascii="Arial" w:hAnsi="Arial" w:cs="Arial"/>
          <w:b/>
          <w:szCs w:val="24"/>
          <w:u w:val="single"/>
        </w:rPr>
      </w:pPr>
      <w:r w:rsidRPr="00784316">
        <w:rPr>
          <w:rFonts w:ascii="Arial" w:hAnsi="Arial" w:cs="Arial"/>
          <w:b/>
          <w:szCs w:val="24"/>
          <w:u w:val="single"/>
        </w:rPr>
        <w:lastRenderedPageBreak/>
        <w:t>ABSTRACT TEMPLATE</w:t>
      </w:r>
    </w:p>
    <w:p w14:paraId="59B46C15" w14:textId="77777777" w:rsidR="00784316" w:rsidRDefault="00784316" w:rsidP="00D320E4">
      <w:pPr>
        <w:spacing w:after="0"/>
        <w:jc w:val="both"/>
        <w:rPr>
          <w:rFonts w:ascii="Arial" w:hAnsi="Arial" w:cs="Arial"/>
          <w:b/>
          <w:szCs w:val="24"/>
        </w:rPr>
      </w:pPr>
    </w:p>
    <w:p w14:paraId="06E292BC" w14:textId="69E65024" w:rsidR="00A9611C" w:rsidRPr="00D320E4" w:rsidRDefault="00A9611C" w:rsidP="00D320E4">
      <w:pPr>
        <w:spacing w:after="0"/>
        <w:jc w:val="both"/>
        <w:rPr>
          <w:rFonts w:ascii="Arial" w:hAnsi="Arial" w:cs="Arial"/>
          <w:b/>
          <w:szCs w:val="24"/>
        </w:rPr>
      </w:pPr>
      <w:r w:rsidRPr="00D320E4">
        <w:rPr>
          <w:rFonts w:ascii="Arial" w:hAnsi="Arial" w:cs="Arial"/>
          <w:b/>
          <w:szCs w:val="24"/>
        </w:rPr>
        <w:t>Type Title Here Type Title Here Type Title Here Type Title Here Type Title Here Type Title Here Type Title Here</w:t>
      </w:r>
      <w:r w:rsidRPr="00D320E4" w:rsidDel="009C5BF1">
        <w:rPr>
          <w:rFonts w:ascii="Arial" w:hAnsi="Arial" w:cs="Arial"/>
          <w:b/>
          <w:szCs w:val="24"/>
        </w:rPr>
        <w:t xml:space="preserve"> </w:t>
      </w:r>
      <w:r w:rsidRPr="00D320E4">
        <w:rPr>
          <w:rFonts w:ascii="Arial" w:hAnsi="Arial" w:cs="Arial"/>
          <w:b/>
          <w:szCs w:val="24"/>
        </w:rPr>
        <w:t>Type Title Here</w:t>
      </w:r>
      <w:r w:rsidRPr="00D320E4" w:rsidDel="009C5BF1">
        <w:rPr>
          <w:rFonts w:ascii="Arial" w:hAnsi="Arial" w:cs="Arial"/>
          <w:b/>
          <w:szCs w:val="24"/>
        </w:rPr>
        <w:t xml:space="preserve"> </w:t>
      </w:r>
    </w:p>
    <w:p w14:paraId="3D23E042" w14:textId="77777777" w:rsidR="00A9611C" w:rsidRPr="00D320E4" w:rsidRDefault="00A9611C" w:rsidP="00D320E4">
      <w:pPr>
        <w:spacing w:after="0"/>
        <w:jc w:val="both"/>
        <w:rPr>
          <w:rFonts w:ascii="Arial" w:hAnsi="Arial" w:cs="Arial"/>
          <w:b/>
          <w:szCs w:val="24"/>
        </w:rPr>
      </w:pPr>
    </w:p>
    <w:p w14:paraId="245F1307" w14:textId="77777777" w:rsidR="00A9611C" w:rsidRPr="00D320E4" w:rsidRDefault="00A9611C" w:rsidP="00D320E4">
      <w:pPr>
        <w:spacing w:after="0"/>
        <w:jc w:val="both"/>
        <w:rPr>
          <w:rFonts w:ascii="Arial" w:hAnsi="Arial" w:cs="Arial"/>
          <w:szCs w:val="24"/>
        </w:rPr>
      </w:pPr>
      <w:r w:rsidRPr="00D320E4">
        <w:rPr>
          <w:rFonts w:ascii="Arial" w:hAnsi="Arial" w:cs="Arial"/>
          <w:szCs w:val="24"/>
          <w:u w:val="single"/>
        </w:rPr>
        <w:t>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p>
    <w:p w14:paraId="6E69BF38" w14:textId="77777777" w:rsidR="00A9611C" w:rsidRPr="00D320E4" w:rsidRDefault="00A9611C" w:rsidP="00D320E4">
      <w:pPr>
        <w:spacing w:after="0"/>
        <w:jc w:val="both"/>
        <w:rPr>
          <w:rFonts w:ascii="Arial" w:hAnsi="Arial" w:cs="Arial"/>
          <w:szCs w:val="24"/>
        </w:rPr>
      </w:pPr>
    </w:p>
    <w:p w14:paraId="69D9B2B7" w14:textId="77777777" w:rsidR="00A9611C" w:rsidRPr="00D320E4" w:rsidRDefault="00A9611C" w:rsidP="00D320E4">
      <w:pPr>
        <w:autoSpaceDE w:val="0"/>
        <w:autoSpaceDN w:val="0"/>
        <w:adjustRightInd w:val="0"/>
        <w:spacing w:after="0"/>
        <w:jc w:val="both"/>
        <w:rPr>
          <w:rFonts w:ascii="Arial" w:hAnsi="Arial" w:cs="Arial"/>
          <w:bCs/>
          <w:i/>
          <w:szCs w:val="24"/>
        </w:rPr>
      </w:pPr>
      <w:r w:rsidRPr="00D320E4">
        <w:rPr>
          <w:rFonts w:ascii="Arial" w:hAnsi="Arial" w:cs="Arial"/>
          <w:bCs/>
          <w:i/>
          <w:szCs w:val="24"/>
        </w:rPr>
        <w:t>1. Type affiliations here. Type affiliations here. Type affiliations here. Type affiliations here.</w:t>
      </w:r>
    </w:p>
    <w:p w14:paraId="5FA9FB8F" w14:textId="77777777" w:rsidR="00A9611C" w:rsidRPr="00D320E4" w:rsidRDefault="00A9611C" w:rsidP="00D320E4">
      <w:pPr>
        <w:autoSpaceDE w:val="0"/>
        <w:autoSpaceDN w:val="0"/>
        <w:adjustRightInd w:val="0"/>
        <w:spacing w:after="0"/>
        <w:jc w:val="both"/>
        <w:rPr>
          <w:rFonts w:ascii="Arial" w:hAnsi="Arial" w:cs="Arial"/>
          <w:bCs/>
          <w:i/>
          <w:szCs w:val="24"/>
        </w:rPr>
      </w:pPr>
      <w:r w:rsidRPr="00D320E4">
        <w:rPr>
          <w:rFonts w:ascii="Arial" w:hAnsi="Arial" w:cs="Arial"/>
          <w:bCs/>
          <w:i/>
          <w:szCs w:val="24"/>
        </w:rPr>
        <w:t>2. Type affiliations here. Type affiliations here. Type affiliations here. Type affiliations here.</w:t>
      </w:r>
    </w:p>
    <w:p w14:paraId="17247811" w14:textId="77777777" w:rsidR="00A9611C" w:rsidRPr="00D320E4" w:rsidRDefault="00A9611C" w:rsidP="00D320E4">
      <w:pPr>
        <w:autoSpaceDE w:val="0"/>
        <w:autoSpaceDN w:val="0"/>
        <w:adjustRightInd w:val="0"/>
        <w:spacing w:after="0"/>
        <w:jc w:val="both"/>
        <w:rPr>
          <w:rFonts w:ascii="Arial" w:hAnsi="Arial" w:cs="Arial"/>
          <w:bCs/>
          <w:i/>
          <w:szCs w:val="24"/>
        </w:rPr>
      </w:pPr>
      <w:r w:rsidRPr="00D320E4">
        <w:rPr>
          <w:rFonts w:ascii="Arial" w:hAnsi="Arial" w:cs="Arial"/>
          <w:bCs/>
          <w:i/>
          <w:szCs w:val="24"/>
        </w:rPr>
        <w:t>3. Type affiliations here. Type affiliations here. Type affiliations here. Type affiliations here.</w:t>
      </w:r>
    </w:p>
    <w:p w14:paraId="6D1ED2DB" w14:textId="77777777" w:rsidR="00A9611C" w:rsidRPr="00D320E4" w:rsidRDefault="00A9611C" w:rsidP="00D320E4">
      <w:pPr>
        <w:autoSpaceDE w:val="0"/>
        <w:autoSpaceDN w:val="0"/>
        <w:adjustRightInd w:val="0"/>
        <w:spacing w:after="0"/>
        <w:jc w:val="both"/>
        <w:rPr>
          <w:rFonts w:ascii="Arial" w:hAnsi="Arial" w:cs="Arial"/>
          <w:bCs/>
          <w:i/>
          <w:szCs w:val="24"/>
        </w:rPr>
      </w:pPr>
    </w:p>
    <w:p w14:paraId="528BFB9E" w14:textId="5997687A" w:rsidR="00A9611C" w:rsidRPr="00D320E4" w:rsidRDefault="00A9611C" w:rsidP="00D320E4">
      <w:pPr>
        <w:autoSpaceDE w:val="0"/>
        <w:autoSpaceDN w:val="0"/>
        <w:adjustRightInd w:val="0"/>
        <w:spacing w:after="0"/>
        <w:jc w:val="both"/>
        <w:rPr>
          <w:rFonts w:ascii="Arial" w:hAnsi="Arial" w:cs="Arial"/>
          <w:b/>
          <w:bCs/>
          <w:szCs w:val="24"/>
        </w:rPr>
      </w:pPr>
      <w:r w:rsidRPr="00D320E4">
        <w:rPr>
          <w:rFonts w:ascii="Arial" w:hAnsi="Arial" w:cs="Arial"/>
          <w:b/>
          <w:bCs/>
          <w:szCs w:val="24"/>
        </w:rPr>
        <w:t xml:space="preserve">Keywords: </w:t>
      </w:r>
      <w:r w:rsidRPr="00D320E4">
        <w:rPr>
          <w:rFonts w:ascii="Arial" w:hAnsi="Arial" w:cs="Arial"/>
          <w:bCs/>
          <w:szCs w:val="24"/>
        </w:rPr>
        <w:t>Type Keyword</w:t>
      </w:r>
      <w:r w:rsidR="00E56FD6">
        <w:rPr>
          <w:rFonts w:ascii="Arial" w:hAnsi="Arial" w:cs="Arial"/>
          <w:bCs/>
          <w:szCs w:val="24"/>
        </w:rPr>
        <w:t>s</w:t>
      </w:r>
      <w:r w:rsidRPr="00D320E4">
        <w:rPr>
          <w:rFonts w:ascii="Arial" w:hAnsi="Arial" w:cs="Arial"/>
          <w:bCs/>
          <w:szCs w:val="24"/>
        </w:rPr>
        <w:t xml:space="preserve"> here. Type keywords here. Type Keywords here.</w:t>
      </w:r>
      <w:r w:rsidR="00D1690F">
        <w:rPr>
          <w:rFonts w:ascii="Arial" w:hAnsi="Arial" w:cs="Arial"/>
          <w:bCs/>
          <w:szCs w:val="24"/>
        </w:rPr>
        <w:t xml:space="preserve"> </w:t>
      </w:r>
      <w:r w:rsidR="00D1690F" w:rsidRPr="00D320E4">
        <w:rPr>
          <w:rFonts w:ascii="Arial" w:hAnsi="Arial" w:cs="Arial"/>
          <w:bCs/>
          <w:szCs w:val="24"/>
        </w:rPr>
        <w:t>Type keywords here. Type Keywords here.</w:t>
      </w:r>
    </w:p>
    <w:p w14:paraId="5F40B0FE" w14:textId="25253706" w:rsidR="00A9611C" w:rsidRPr="00D320E4" w:rsidRDefault="00A9611C" w:rsidP="00D320E4">
      <w:pPr>
        <w:autoSpaceDE w:val="0"/>
        <w:autoSpaceDN w:val="0"/>
        <w:adjustRightInd w:val="0"/>
        <w:spacing w:after="0"/>
        <w:jc w:val="both"/>
        <w:rPr>
          <w:rFonts w:ascii="Arial" w:hAnsi="Arial" w:cs="Arial"/>
          <w:szCs w:val="24"/>
        </w:rPr>
      </w:pPr>
      <w:r w:rsidRPr="00D320E4">
        <w:rPr>
          <w:rFonts w:ascii="Arial" w:hAnsi="Arial" w:cs="Arial"/>
          <w:b/>
          <w:bCs/>
          <w:szCs w:val="24"/>
        </w:rPr>
        <w:t xml:space="preserve">Career Stage: </w:t>
      </w:r>
      <w:r w:rsidRPr="00D320E4">
        <w:rPr>
          <w:rFonts w:ascii="Arial" w:hAnsi="Arial" w:cs="Arial"/>
          <w:szCs w:val="24"/>
        </w:rPr>
        <w:t xml:space="preserve">Type Career Stage here. </w:t>
      </w:r>
      <w:r w:rsidR="00D1690F">
        <w:rPr>
          <w:rFonts w:ascii="Arial" w:hAnsi="Arial" w:cs="Arial"/>
          <w:szCs w:val="24"/>
        </w:rPr>
        <w:t xml:space="preserve"> </w:t>
      </w:r>
    </w:p>
    <w:p w14:paraId="4FD2DCE2" w14:textId="77777777" w:rsidR="00A9611C" w:rsidRPr="00D320E4" w:rsidRDefault="00A9611C" w:rsidP="00D320E4">
      <w:pPr>
        <w:autoSpaceDE w:val="0"/>
        <w:autoSpaceDN w:val="0"/>
        <w:adjustRightInd w:val="0"/>
        <w:spacing w:after="0"/>
        <w:jc w:val="both"/>
        <w:rPr>
          <w:rFonts w:ascii="Arial" w:hAnsi="Arial" w:cs="Arial"/>
          <w:bCs/>
          <w:i/>
          <w:szCs w:val="24"/>
        </w:rPr>
      </w:pPr>
    </w:p>
    <w:p w14:paraId="6770B76B" w14:textId="77777777" w:rsidR="00A9611C" w:rsidRPr="00D320E4" w:rsidRDefault="00A9611C" w:rsidP="00FD6357">
      <w:pPr>
        <w:autoSpaceDE w:val="0"/>
        <w:autoSpaceDN w:val="0"/>
        <w:adjustRightInd w:val="0"/>
        <w:jc w:val="both"/>
        <w:rPr>
          <w:rFonts w:ascii="Arial" w:hAnsi="Arial" w:cs="Arial"/>
          <w:bCs/>
          <w:szCs w:val="24"/>
        </w:rPr>
      </w:pPr>
      <w:r w:rsidRPr="00D320E4">
        <w:rPr>
          <w:rFonts w:ascii="Arial" w:hAnsi="Arial" w:cs="Arial"/>
          <w:b/>
          <w:bCs/>
          <w:szCs w:val="24"/>
        </w:rPr>
        <w:t>Introduction</w:t>
      </w:r>
      <w:r w:rsidRPr="00D320E4">
        <w:rPr>
          <w:rFonts w:ascii="Arial" w:hAnsi="Arial" w:cs="Arial"/>
          <w:bCs/>
          <w:szCs w:val="24"/>
        </w:rPr>
        <w:t xml:space="preserv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w:t>
      </w:r>
    </w:p>
    <w:p w14:paraId="6A398498" w14:textId="77777777" w:rsidR="00A9611C" w:rsidRPr="00D320E4" w:rsidRDefault="00A9611C" w:rsidP="00FD6357">
      <w:pPr>
        <w:autoSpaceDE w:val="0"/>
        <w:autoSpaceDN w:val="0"/>
        <w:adjustRightInd w:val="0"/>
        <w:jc w:val="both"/>
        <w:rPr>
          <w:rFonts w:ascii="Arial" w:hAnsi="Arial" w:cs="Arial"/>
          <w:bCs/>
          <w:szCs w:val="24"/>
        </w:rPr>
      </w:pPr>
      <w:r w:rsidRPr="00D320E4">
        <w:rPr>
          <w:rFonts w:ascii="Arial" w:hAnsi="Arial" w:cs="Arial"/>
          <w:b/>
          <w:bCs/>
          <w:szCs w:val="24"/>
        </w:rPr>
        <w:t>Objective</w:t>
      </w:r>
      <w:r w:rsidRPr="00D320E4">
        <w:rPr>
          <w:rFonts w:ascii="Arial" w:hAnsi="Arial" w:cs="Arial"/>
          <w:bCs/>
          <w:szCs w:val="24"/>
        </w:rPr>
        <w:t xml:space="preserve">: Type abstract here. Type abstract here. Type abstract here. Type abstract here. Type abstract here. Type abstract here. Type abstract here. Type abstract here. Type abstract here. Type abstract here. </w:t>
      </w:r>
    </w:p>
    <w:p w14:paraId="3BA0BDAB" w14:textId="77777777" w:rsidR="00A9611C" w:rsidRPr="00D320E4" w:rsidRDefault="00A9611C" w:rsidP="00FD6357">
      <w:pPr>
        <w:autoSpaceDE w:val="0"/>
        <w:autoSpaceDN w:val="0"/>
        <w:adjustRightInd w:val="0"/>
        <w:jc w:val="both"/>
        <w:rPr>
          <w:rFonts w:ascii="Arial" w:hAnsi="Arial" w:cs="Arial"/>
          <w:bCs/>
          <w:szCs w:val="24"/>
        </w:rPr>
      </w:pPr>
      <w:r w:rsidRPr="00D320E4">
        <w:rPr>
          <w:rFonts w:ascii="Arial" w:hAnsi="Arial" w:cs="Arial"/>
          <w:b/>
          <w:bCs/>
          <w:szCs w:val="24"/>
        </w:rPr>
        <w:t>Methods and Results</w:t>
      </w:r>
      <w:r w:rsidRPr="00D320E4">
        <w:rPr>
          <w:rFonts w:ascii="Arial" w:hAnsi="Arial" w:cs="Arial"/>
          <w:bCs/>
          <w:szCs w:val="24"/>
        </w:rPr>
        <w:t>: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w:t>
      </w:r>
    </w:p>
    <w:p w14:paraId="20992C07" w14:textId="77777777" w:rsidR="00A9611C" w:rsidRPr="00D320E4" w:rsidRDefault="00A9611C" w:rsidP="00D320E4">
      <w:pPr>
        <w:autoSpaceDE w:val="0"/>
        <w:autoSpaceDN w:val="0"/>
        <w:adjustRightInd w:val="0"/>
        <w:spacing w:after="0"/>
        <w:jc w:val="both"/>
        <w:rPr>
          <w:rFonts w:ascii="Arial" w:hAnsi="Arial" w:cs="Arial"/>
          <w:bCs/>
          <w:szCs w:val="24"/>
        </w:rPr>
      </w:pPr>
      <w:r w:rsidRPr="00D320E4">
        <w:rPr>
          <w:rFonts w:ascii="Arial" w:hAnsi="Arial" w:cs="Arial"/>
          <w:b/>
          <w:bCs/>
          <w:szCs w:val="24"/>
        </w:rPr>
        <w:t>Conclusions</w:t>
      </w:r>
      <w:r w:rsidRPr="00D320E4">
        <w:rPr>
          <w:rFonts w:ascii="Arial" w:hAnsi="Arial" w:cs="Arial"/>
          <w:bCs/>
          <w:szCs w:val="24"/>
        </w:rPr>
        <w:t>: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w:t>
      </w:r>
    </w:p>
    <w:p w14:paraId="30217F35" w14:textId="7487A938" w:rsidR="00A9611C" w:rsidRPr="00D320E4" w:rsidRDefault="00A9611C" w:rsidP="00D320E4">
      <w:pPr>
        <w:autoSpaceDE w:val="0"/>
        <w:autoSpaceDN w:val="0"/>
        <w:adjustRightInd w:val="0"/>
        <w:spacing w:after="120"/>
        <w:rPr>
          <w:rFonts w:ascii="Arial" w:hAnsi="Arial" w:cs="Arial"/>
        </w:rPr>
      </w:pPr>
    </w:p>
    <w:p w14:paraId="441D6F5D" w14:textId="77777777" w:rsidR="00A9611C" w:rsidRDefault="00A9611C" w:rsidP="00A9611C">
      <w:pPr>
        <w:rPr>
          <w:rFonts w:ascii="Aptos" w:hAnsi="Aptos"/>
        </w:rPr>
      </w:pPr>
    </w:p>
    <w:p w14:paraId="5DE50DB7" w14:textId="77777777" w:rsidR="00AA6256" w:rsidRDefault="00AA6256" w:rsidP="00A9611C">
      <w:pPr>
        <w:rPr>
          <w:rFonts w:ascii="Aptos" w:hAnsi="Aptos"/>
        </w:rPr>
      </w:pPr>
    </w:p>
    <w:p w14:paraId="7C0758B9" w14:textId="55C0DF61" w:rsidR="00AA6256" w:rsidRPr="00396D1E" w:rsidRDefault="00AA6256" w:rsidP="00AA6256">
      <w:pPr>
        <w:autoSpaceDE w:val="0"/>
        <w:autoSpaceDN w:val="0"/>
        <w:adjustRightInd w:val="0"/>
        <w:spacing w:after="120" w:line="240" w:lineRule="auto"/>
        <w:jc w:val="center"/>
        <w:rPr>
          <w:rFonts w:ascii="Arial" w:hAnsi="Arial" w:cs="Arial"/>
          <w:bCs/>
        </w:rPr>
      </w:pPr>
      <w:r w:rsidRPr="00396D1E">
        <w:rPr>
          <w:rFonts w:ascii="Arial" w:hAnsi="Arial" w:cs="Arial"/>
          <w:b/>
        </w:rPr>
        <w:lastRenderedPageBreak/>
        <w:t xml:space="preserve">Ross Wishart Award CV Template </w:t>
      </w:r>
      <w:r w:rsidR="00A706B7" w:rsidRPr="00396D1E">
        <w:rPr>
          <w:rFonts w:ascii="Arial" w:hAnsi="Arial" w:cs="Arial"/>
          <w:b/>
        </w:rPr>
        <w:br/>
      </w:r>
      <w:r w:rsidRPr="00396D1E">
        <w:rPr>
          <w:rFonts w:ascii="Arial" w:hAnsi="Arial" w:cs="Arial"/>
          <w:bCs/>
        </w:rPr>
        <w:t>(</w:t>
      </w:r>
      <w:r w:rsidR="00A706B7" w:rsidRPr="00396D1E">
        <w:rPr>
          <w:rFonts w:ascii="Arial" w:hAnsi="Arial" w:cs="Arial"/>
          <w:bCs/>
          <w:color w:val="000000"/>
        </w:rPr>
        <w:t xml:space="preserve">Arial 11 pt, with </w:t>
      </w:r>
      <w:proofErr w:type="gramStart"/>
      <w:r w:rsidR="00A706B7" w:rsidRPr="00396D1E">
        <w:rPr>
          <w:rFonts w:ascii="Arial" w:hAnsi="Arial" w:cs="Arial"/>
          <w:bCs/>
          <w:color w:val="000000"/>
        </w:rPr>
        <w:t>1.15 line</w:t>
      </w:r>
      <w:proofErr w:type="gramEnd"/>
      <w:r w:rsidR="00A706B7" w:rsidRPr="00396D1E">
        <w:rPr>
          <w:rFonts w:ascii="Arial" w:hAnsi="Arial" w:cs="Arial"/>
          <w:bCs/>
          <w:color w:val="000000"/>
        </w:rPr>
        <w:t xml:space="preserve"> spacing</w:t>
      </w:r>
      <w:r w:rsidRPr="00396D1E">
        <w:rPr>
          <w:rFonts w:ascii="Arial" w:hAnsi="Arial" w:cs="Arial"/>
          <w:bCs/>
        </w:rPr>
        <w:t>)</w:t>
      </w:r>
    </w:p>
    <w:p w14:paraId="7C00D382" w14:textId="764AE70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Name and Title</w:t>
      </w:r>
      <w:r w:rsidR="00396D1E" w:rsidRPr="00396D1E">
        <w:rPr>
          <w:rFonts w:ascii="Arial" w:hAnsi="Arial" w:cs="Arial"/>
        </w:rPr>
        <w:t>:</w:t>
      </w:r>
    </w:p>
    <w:p w14:paraId="46BF09A1" w14:textId="328DDF52"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Phone number</w:t>
      </w:r>
      <w:r w:rsidR="00396D1E" w:rsidRPr="00396D1E">
        <w:rPr>
          <w:rFonts w:ascii="Arial" w:hAnsi="Arial" w:cs="Arial"/>
        </w:rPr>
        <w:t>:</w:t>
      </w:r>
    </w:p>
    <w:p w14:paraId="3F58E16F" w14:textId="07BD164C"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Email</w:t>
      </w:r>
      <w:r w:rsidR="00396D1E" w:rsidRPr="00396D1E">
        <w:rPr>
          <w:rFonts w:ascii="Arial" w:hAnsi="Arial" w:cs="Arial"/>
        </w:rPr>
        <w:t>:</w:t>
      </w:r>
    </w:p>
    <w:p w14:paraId="4FCD24A2" w14:textId="77777777" w:rsidR="00AA6256" w:rsidRPr="00396D1E" w:rsidRDefault="00AA6256" w:rsidP="00A706B7">
      <w:pPr>
        <w:autoSpaceDE w:val="0"/>
        <w:autoSpaceDN w:val="0"/>
        <w:adjustRightInd w:val="0"/>
        <w:spacing w:after="120"/>
        <w:jc w:val="both"/>
        <w:rPr>
          <w:rFonts w:ascii="Arial" w:hAnsi="Arial" w:cs="Arial"/>
        </w:rPr>
      </w:pPr>
    </w:p>
    <w:p w14:paraId="0C03355E"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Education:</w:t>
      </w:r>
    </w:p>
    <w:p w14:paraId="72231ACE" w14:textId="77777777" w:rsidR="00AA6256" w:rsidRPr="00396D1E" w:rsidRDefault="00AA6256" w:rsidP="00A706B7">
      <w:pPr>
        <w:numPr>
          <w:ilvl w:val="0"/>
          <w:numId w:val="9"/>
        </w:numPr>
        <w:autoSpaceDE w:val="0"/>
        <w:autoSpaceDN w:val="0"/>
        <w:adjustRightInd w:val="0"/>
        <w:spacing w:after="120"/>
        <w:jc w:val="both"/>
        <w:rPr>
          <w:rFonts w:ascii="Arial" w:hAnsi="Arial" w:cs="Arial"/>
        </w:rPr>
      </w:pPr>
      <w:r w:rsidRPr="00396D1E">
        <w:rPr>
          <w:rFonts w:ascii="Arial" w:hAnsi="Arial" w:cs="Arial"/>
        </w:rPr>
        <w:t>Undergraduate degree (Name and year conferred)</w:t>
      </w:r>
    </w:p>
    <w:p w14:paraId="47C851DD" w14:textId="77777777" w:rsidR="00AA6256" w:rsidRPr="00396D1E" w:rsidRDefault="00AA6256" w:rsidP="00A706B7">
      <w:pPr>
        <w:numPr>
          <w:ilvl w:val="0"/>
          <w:numId w:val="9"/>
        </w:numPr>
        <w:autoSpaceDE w:val="0"/>
        <w:autoSpaceDN w:val="0"/>
        <w:adjustRightInd w:val="0"/>
        <w:spacing w:after="120"/>
        <w:jc w:val="both"/>
        <w:rPr>
          <w:rFonts w:ascii="Arial" w:hAnsi="Arial" w:cs="Arial"/>
        </w:rPr>
      </w:pPr>
      <w:r w:rsidRPr="00396D1E">
        <w:rPr>
          <w:rFonts w:ascii="Arial" w:hAnsi="Arial" w:cs="Arial"/>
        </w:rPr>
        <w:t>Honours Degree (Name and year conferred)</w:t>
      </w:r>
    </w:p>
    <w:p w14:paraId="6AF95CE1" w14:textId="77777777" w:rsidR="00AA6256" w:rsidRPr="00396D1E" w:rsidRDefault="00AA6256" w:rsidP="00A706B7">
      <w:pPr>
        <w:numPr>
          <w:ilvl w:val="0"/>
          <w:numId w:val="9"/>
        </w:numPr>
        <w:autoSpaceDE w:val="0"/>
        <w:autoSpaceDN w:val="0"/>
        <w:adjustRightInd w:val="0"/>
        <w:spacing w:after="120"/>
        <w:jc w:val="both"/>
        <w:rPr>
          <w:rFonts w:ascii="Arial" w:hAnsi="Arial" w:cs="Arial"/>
        </w:rPr>
      </w:pPr>
      <w:r w:rsidRPr="00396D1E">
        <w:rPr>
          <w:rFonts w:ascii="Arial" w:hAnsi="Arial" w:cs="Arial"/>
        </w:rPr>
        <w:t>PhD (include title and duration/expected year of completion</w:t>
      </w:r>
    </w:p>
    <w:p w14:paraId="23EC1307"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Publications</w:t>
      </w:r>
    </w:p>
    <w:p w14:paraId="32A2BEFF"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ab/>
        <w:t>Invited Reviews</w:t>
      </w:r>
    </w:p>
    <w:p w14:paraId="2886131B"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ab/>
        <w:t>Original Research Papers</w:t>
      </w:r>
    </w:p>
    <w:p w14:paraId="3A97BDD0"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ab/>
        <w:t>Book Chapters</w:t>
      </w:r>
    </w:p>
    <w:p w14:paraId="0C7EE2DD"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Presentations</w:t>
      </w:r>
    </w:p>
    <w:p w14:paraId="7AD1E2B1"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ab/>
        <w:t>Conference abstracts</w:t>
      </w:r>
    </w:p>
    <w:p w14:paraId="55EA9348"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 xml:space="preserve">Awards, Prizes and Distinctions </w:t>
      </w:r>
    </w:p>
    <w:p w14:paraId="49B1DC24"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Engagement in the Scientific Community (</w:t>
      </w:r>
      <w:proofErr w:type="spellStart"/>
      <w:r w:rsidRPr="00396D1E">
        <w:rPr>
          <w:rFonts w:ascii="Arial" w:hAnsi="Arial" w:cs="Arial"/>
        </w:rPr>
        <w:t>eg.</w:t>
      </w:r>
      <w:proofErr w:type="spellEnd"/>
      <w:r w:rsidRPr="00396D1E">
        <w:rPr>
          <w:rFonts w:ascii="Arial" w:hAnsi="Arial" w:cs="Arial"/>
        </w:rPr>
        <w:t xml:space="preserve"> Conference organization, public outreach)</w:t>
      </w:r>
    </w:p>
    <w:p w14:paraId="740282F7"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Professional Society Membership</w:t>
      </w:r>
    </w:p>
    <w:p w14:paraId="55F3B4AD" w14:textId="77777777" w:rsidR="00AA6256" w:rsidRPr="00396D1E" w:rsidRDefault="00AA6256" w:rsidP="00A706B7">
      <w:pPr>
        <w:autoSpaceDE w:val="0"/>
        <w:autoSpaceDN w:val="0"/>
        <w:adjustRightInd w:val="0"/>
        <w:spacing w:after="120"/>
        <w:jc w:val="both"/>
        <w:rPr>
          <w:rFonts w:ascii="Arial" w:hAnsi="Arial" w:cs="Arial"/>
        </w:rPr>
      </w:pPr>
      <w:r w:rsidRPr="00396D1E">
        <w:rPr>
          <w:rFonts w:ascii="Arial" w:hAnsi="Arial" w:cs="Arial"/>
        </w:rPr>
        <w:t xml:space="preserve">Please supply ONE referee </w:t>
      </w:r>
    </w:p>
    <w:p w14:paraId="79B6FCA6" w14:textId="77777777" w:rsidR="00AA6256" w:rsidRPr="00396D1E" w:rsidRDefault="00AA6256" w:rsidP="00A706B7">
      <w:pPr>
        <w:rPr>
          <w:rFonts w:ascii="Arial" w:hAnsi="Arial" w:cs="Arial"/>
        </w:rPr>
      </w:pPr>
    </w:p>
    <w:sectPr w:rsidR="00AA6256" w:rsidRPr="00396D1E">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5846" w14:textId="77777777" w:rsidR="002A4328" w:rsidRDefault="002A4328">
      <w:pPr>
        <w:spacing w:after="0" w:line="240" w:lineRule="auto"/>
      </w:pPr>
      <w:r>
        <w:separator/>
      </w:r>
    </w:p>
  </w:endnote>
  <w:endnote w:type="continuationSeparator" w:id="0">
    <w:p w14:paraId="29B9BB8E" w14:textId="77777777" w:rsidR="002A4328" w:rsidRDefault="002A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37B4" w14:textId="77777777" w:rsidR="00680B24" w:rsidRDefault="005C637E">
    <w:pPr>
      <w:pStyle w:val="Footer"/>
      <w:jc w:val="center"/>
    </w:pPr>
    <w:r>
      <w:fldChar w:fldCharType="begin"/>
    </w:r>
    <w:r>
      <w:instrText xml:space="preserve"> PAGE   \* MERGEFORMAT </w:instrText>
    </w:r>
    <w:r>
      <w:fldChar w:fldCharType="separate"/>
    </w:r>
    <w:r>
      <w:rPr>
        <w:noProof/>
      </w:rPr>
      <w:t>2</w:t>
    </w:r>
    <w:r>
      <w:rPr>
        <w:noProof/>
      </w:rPr>
      <w:fldChar w:fldCharType="end"/>
    </w:r>
  </w:p>
  <w:p w14:paraId="3898E7C8" w14:textId="77777777" w:rsidR="00680B24" w:rsidRDefault="0068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5E54" w14:textId="77777777" w:rsidR="004C64DD" w:rsidRPr="00B00398" w:rsidRDefault="004C64DD" w:rsidP="004C64DD">
    <w:pPr>
      <w:pStyle w:val="Footer"/>
      <w:ind w:left="993"/>
      <w:jc w:val="both"/>
      <w:rPr>
        <w:rFonts w:ascii="Aptos" w:hAnsi="Aptos" w:cs="Calibri"/>
        <w:color w:val="5E0F69"/>
        <w:sz w:val="18"/>
        <w:szCs w:val="18"/>
      </w:rPr>
    </w:pPr>
    <w:r w:rsidRPr="00B00398">
      <w:rPr>
        <w:rFonts w:ascii="Aptos" w:hAnsi="Aptos" w:cs="Calibri"/>
        <w:color w:val="5E0F69"/>
        <w:sz w:val="18"/>
        <w:szCs w:val="18"/>
      </w:rPr>
      <w:t xml:space="preserve">Level 17 Angel Place, 123 Pitt Street, SYDNEY NSW 2000                       0499 764 165                          </w:t>
    </w:r>
    <w:hyperlink r:id="rId1" w:history="1">
      <w:r w:rsidRPr="00B00398">
        <w:rPr>
          <w:rStyle w:val="Hyperlink"/>
          <w:rFonts w:ascii="Aptos" w:hAnsi="Aptos" w:cs="Calibri"/>
          <w:color w:val="5E0F69"/>
          <w:sz w:val="18"/>
          <w:szCs w:val="18"/>
        </w:rPr>
        <w:t>www.asmr.org.au</w:t>
      </w:r>
    </w:hyperlink>
    <w:r w:rsidRPr="00B00398">
      <w:rPr>
        <w:rFonts w:ascii="Aptos" w:hAnsi="Aptos" w:cs="Calibri"/>
        <w:color w:val="5E0F69"/>
        <w:sz w:val="18"/>
        <w:szCs w:val="18"/>
      </w:rPr>
      <w:br/>
      <w:t>ABN 18 000 599 235</w:t>
    </w:r>
  </w:p>
  <w:p w14:paraId="5889C18A" w14:textId="4E4B94F6" w:rsidR="00F47DF8" w:rsidRPr="00E30574" w:rsidRDefault="00F47DF8" w:rsidP="00E3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72F7" w14:textId="77777777" w:rsidR="002A4328" w:rsidRDefault="002A4328">
      <w:pPr>
        <w:spacing w:after="0" w:line="240" w:lineRule="auto"/>
      </w:pPr>
      <w:r>
        <w:separator/>
      </w:r>
    </w:p>
  </w:footnote>
  <w:footnote w:type="continuationSeparator" w:id="0">
    <w:p w14:paraId="47B1E22E" w14:textId="77777777" w:rsidR="002A4328" w:rsidRDefault="002A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BCA7" w14:textId="77777777" w:rsidR="00680B24" w:rsidRDefault="005C637E" w:rsidP="00010D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0434A" w14:textId="77777777" w:rsidR="00680B24" w:rsidRDefault="00680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914E" w14:textId="45CA218F" w:rsidR="00AE75FE" w:rsidRPr="00355904" w:rsidRDefault="00223625" w:rsidP="00825199">
    <w:pPr>
      <w:pStyle w:val="Header"/>
      <w:ind w:left="-1276"/>
    </w:pPr>
    <w:r>
      <w:rPr>
        <w:noProof/>
      </w:rPr>
      <w:drawing>
        <wp:anchor distT="0" distB="0" distL="114300" distR="114300" simplePos="0" relativeHeight="251661824" behindDoc="0" locked="0" layoutInCell="1" allowOverlap="1" wp14:anchorId="7676350D" wp14:editId="2EAA37B6">
          <wp:simplePos x="0" y="0"/>
          <wp:positionH relativeFrom="margin">
            <wp:align>left</wp:align>
          </wp:positionH>
          <wp:positionV relativeFrom="paragraph">
            <wp:posOffset>-288206</wp:posOffset>
          </wp:positionV>
          <wp:extent cx="7319645" cy="3308350"/>
          <wp:effectExtent l="0" t="0" r="0" b="0"/>
          <wp:wrapThrough wrapText="bothSides">
            <wp:wrapPolygon edited="0">
              <wp:start x="16359" y="0"/>
              <wp:lineTo x="9051" y="1119"/>
              <wp:lineTo x="1799" y="1990"/>
              <wp:lineTo x="1405" y="3109"/>
              <wp:lineTo x="1181" y="6094"/>
              <wp:lineTo x="843" y="8084"/>
              <wp:lineTo x="843" y="13308"/>
              <wp:lineTo x="5903" y="14055"/>
              <wp:lineTo x="13436" y="14179"/>
              <wp:lineTo x="14729" y="16045"/>
              <wp:lineTo x="14729" y="17413"/>
              <wp:lineTo x="15684" y="18035"/>
              <wp:lineTo x="16527" y="18408"/>
              <wp:lineTo x="16078" y="19030"/>
              <wp:lineTo x="16134" y="20025"/>
              <wp:lineTo x="16415" y="20646"/>
              <wp:lineTo x="16471" y="20895"/>
              <wp:lineTo x="19619" y="20895"/>
              <wp:lineTo x="19676" y="20646"/>
              <wp:lineTo x="19900" y="20149"/>
              <wp:lineTo x="20013" y="19030"/>
              <wp:lineTo x="19676" y="18532"/>
              <wp:lineTo x="18439" y="18035"/>
              <wp:lineTo x="20294" y="18035"/>
              <wp:lineTo x="21362" y="17288"/>
              <wp:lineTo x="21474" y="12811"/>
              <wp:lineTo x="20969" y="12064"/>
              <wp:lineTo x="21531" y="11318"/>
              <wp:lineTo x="21362" y="3607"/>
              <wp:lineTo x="20969" y="3109"/>
              <wp:lineTo x="19732" y="2114"/>
              <wp:lineTo x="19957" y="1493"/>
              <wp:lineTo x="19900" y="746"/>
              <wp:lineTo x="19676" y="0"/>
              <wp:lineTo x="16359" y="0"/>
            </wp:wrapPolygon>
          </wp:wrapThrough>
          <wp:docPr id="197978043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24690" name="Picture 1904924690"/>
                  <pic:cNvPicPr/>
                </pic:nvPicPr>
                <pic:blipFill>
                  <a:blip r:embed="rId1"/>
                  <a:stretch>
                    <a:fillRect/>
                  </a:stretch>
                </pic:blipFill>
                <pic:spPr>
                  <a:xfrm>
                    <a:off x="0" y="0"/>
                    <a:ext cx="7351951" cy="33227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925E" w14:textId="77777777" w:rsidR="00B72375" w:rsidRDefault="00B723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C0A" w14:textId="77777777" w:rsidR="00A9611C" w:rsidRPr="001C7B81" w:rsidRDefault="00A9611C" w:rsidP="001C7B81">
    <w:pPr>
      <w:pStyle w:val="Header"/>
      <w:jc w:val="right"/>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6A6"/>
    <w:multiLevelType w:val="hybridMultilevel"/>
    <w:tmpl w:val="CC28D4B8"/>
    <w:lvl w:ilvl="0" w:tplc="0C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581214C"/>
    <w:multiLevelType w:val="hybridMultilevel"/>
    <w:tmpl w:val="172E8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B56095"/>
    <w:multiLevelType w:val="hybridMultilevel"/>
    <w:tmpl w:val="1B90A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C23047"/>
    <w:multiLevelType w:val="hybridMultilevel"/>
    <w:tmpl w:val="DFA43DD0"/>
    <w:lvl w:ilvl="0" w:tplc="E91C67E2">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F4C60C4"/>
    <w:multiLevelType w:val="hybridMultilevel"/>
    <w:tmpl w:val="45180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640091"/>
    <w:multiLevelType w:val="hybridMultilevel"/>
    <w:tmpl w:val="C1C2A0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6C5721BE"/>
    <w:multiLevelType w:val="hybridMultilevel"/>
    <w:tmpl w:val="4EF8E9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FB41352"/>
    <w:multiLevelType w:val="hybridMultilevel"/>
    <w:tmpl w:val="81F2A706"/>
    <w:lvl w:ilvl="0" w:tplc="0C09000F">
      <w:start w:val="1"/>
      <w:numFmt w:val="decimal"/>
      <w:lvlText w:val="%1."/>
      <w:lvlJc w:val="left"/>
      <w:pPr>
        <w:ind w:left="2676" w:hanging="360"/>
      </w:pPr>
      <w:rPr>
        <w:rFonts w:hint="default"/>
      </w:rPr>
    </w:lvl>
    <w:lvl w:ilvl="1" w:tplc="0C090019" w:tentative="1">
      <w:start w:val="1"/>
      <w:numFmt w:val="lowerLetter"/>
      <w:lvlText w:val="%2."/>
      <w:lvlJc w:val="left"/>
      <w:pPr>
        <w:ind w:left="3396" w:hanging="360"/>
      </w:pPr>
    </w:lvl>
    <w:lvl w:ilvl="2" w:tplc="0C09001B" w:tentative="1">
      <w:start w:val="1"/>
      <w:numFmt w:val="lowerRoman"/>
      <w:lvlText w:val="%3."/>
      <w:lvlJc w:val="right"/>
      <w:pPr>
        <w:ind w:left="4116" w:hanging="180"/>
      </w:pPr>
    </w:lvl>
    <w:lvl w:ilvl="3" w:tplc="0C09000F" w:tentative="1">
      <w:start w:val="1"/>
      <w:numFmt w:val="decimal"/>
      <w:lvlText w:val="%4."/>
      <w:lvlJc w:val="left"/>
      <w:pPr>
        <w:ind w:left="4836" w:hanging="360"/>
      </w:pPr>
    </w:lvl>
    <w:lvl w:ilvl="4" w:tplc="0C090019" w:tentative="1">
      <w:start w:val="1"/>
      <w:numFmt w:val="lowerLetter"/>
      <w:lvlText w:val="%5."/>
      <w:lvlJc w:val="left"/>
      <w:pPr>
        <w:ind w:left="5556" w:hanging="360"/>
      </w:pPr>
    </w:lvl>
    <w:lvl w:ilvl="5" w:tplc="0C09001B" w:tentative="1">
      <w:start w:val="1"/>
      <w:numFmt w:val="lowerRoman"/>
      <w:lvlText w:val="%6."/>
      <w:lvlJc w:val="right"/>
      <w:pPr>
        <w:ind w:left="6276" w:hanging="180"/>
      </w:pPr>
    </w:lvl>
    <w:lvl w:ilvl="6" w:tplc="0C09000F" w:tentative="1">
      <w:start w:val="1"/>
      <w:numFmt w:val="decimal"/>
      <w:lvlText w:val="%7."/>
      <w:lvlJc w:val="left"/>
      <w:pPr>
        <w:ind w:left="6996" w:hanging="360"/>
      </w:pPr>
    </w:lvl>
    <w:lvl w:ilvl="7" w:tplc="0C090019" w:tentative="1">
      <w:start w:val="1"/>
      <w:numFmt w:val="lowerLetter"/>
      <w:lvlText w:val="%8."/>
      <w:lvlJc w:val="left"/>
      <w:pPr>
        <w:ind w:left="7716" w:hanging="360"/>
      </w:pPr>
    </w:lvl>
    <w:lvl w:ilvl="8" w:tplc="0C09001B" w:tentative="1">
      <w:start w:val="1"/>
      <w:numFmt w:val="lowerRoman"/>
      <w:lvlText w:val="%9."/>
      <w:lvlJc w:val="right"/>
      <w:pPr>
        <w:ind w:left="8436" w:hanging="180"/>
      </w:pPr>
    </w:lvl>
  </w:abstractNum>
  <w:abstractNum w:abstractNumId="8" w15:restartNumberingAfterBreak="0">
    <w:nsid w:val="7F274DE2"/>
    <w:multiLevelType w:val="multilevel"/>
    <w:tmpl w:val="1E76D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3898207">
    <w:abstractNumId w:val="7"/>
  </w:num>
  <w:num w:numId="2" w16cid:durableId="1533490754">
    <w:abstractNumId w:val="1"/>
  </w:num>
  <w:num w:numId="3" w16cid:durableId="1236548523">
    <w:abstractNumId w:val="4"/>
  </w:num>
  <w:num w:numId="4" w16cid:durableId="1357924059">
    <w:abstractNumId w:val="5"/>
  </w:num>
  <w:num w:numId="5" w16cid:durableId="1865945945">
    <w:abstractNumId w:val="8"/>
  </w:num>
  <w:num w:numId="6" w16cid:durableId="999311425">
    <w:abstractNumId w:val="6"/>
  </w:num>
  <w:num w:numId="7" w16cid:durableId="742683259">
    <w:abstractNumId w:val="2"/>
  </w:num>
  <w:num w:numId="8" w16cid:durableId="622032033">
    <w:abstractNumId w:val="0"/>
  </w:num>
  <w:num w:numId="9" w16cid:durableId="50305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1C"/>
    <w:rsid w:val="00005226"/>
    <w:rsid w:val="000247AB"/>
    <w:rsid w:val="00032198"/>
    <w:rsid w:val="000355DA"/>
    <w:rsid w:val="00040B08"/>
    <w:rsid w:val="000774C0"/>
    <w:rsid w:val="00096EAC"/>
    <w:rsid w:val="000B50E0"/>
    <w:rsid w:val="000C2AEC"/>
    <w:rsid w:val="000D01E0"/>
    <w:rsid w:val="000F6F41"/>
    <w:rsid w:val="001224E2"/>
    <w:rsid w:val="00137D37"/>
    <w:rsid w:val="001623B5"/>
    <w:rsid w:val="00184494"/>
    <w:rsid w:val="00191605"/>
    <w:rsid w:val="001B78F7"/>
    <w:rsid w:val="001E650A"/>
    <w:rsid w:val="0021508E"/>
    <w:rsid w:val="00223625"/>
    <w:rsid w:val="00262573"/>
    <w:rsid w:val="002723F2"/>
    <w:rsid w:val="00281D9F"/>
    <w:rsid w:val="00286D32"/>
    <w:rsid w:val="002A03F4"/>
    <w:rsid w:val="002A4328"/>
    <w:rsid w:val="002A5701"/>
    <w:rsid w:val="002C3920"/>
    <w:rsid w:val="002D10EC"/>
    <w:rsid w:val="002F0D7F"/>
    <w:rsid w:val="00341011"/>
    <w:rsid w:val="00355904"/>
    <w:rsid w:val="00370CF8"/>
    <w:rsid w:val="00380001"/>
    <w:rsid w:val="0039225D"/>
    <w:rsid w:val="0039352E"/>
    <w:rsid w:val="00396D1E"/>
    <w:rsid w:val="003C3AC1"/>
    <w:rsid w:val="00415DBA"/>
    <w:rsid w:val="004436DD"/>
    <w:rsid w:val="00447B09"/>
    <w:rsid w:val="0047077E"/>
    <w:rsid w:val="00471780"/>
    <w:rsid w:val="004C64DD"/>
    <w:rsid w:val="00502DEF"/>
    <w:rsid w:val="005216A4"/>
    <w:rsid w:val="00542F89"/>
    <w:rsid w:val="00561CD5"/>
    <w:rsid w:val="005B2C1F"/>
    <w:rsid w:val="005B4626"/>
    <w:rsid w:val="005C0463"/>
    <w:rsid w:val="005C637E"/>
    <w:rsid w:val="005C6571"/>
    <w:rsid w:val="00617C5D"/>
    <w:rsid w:val="00670D82"/>
    <w:rsid w:val="006755AF"/>
    <w:rsid w:val="00680B24"/>
    <w:rsid w:val="00686328"/>
    <w:rsid w:val="006A4240"/>
    <w:rsid w:val="006A4F90"/>
    <w:rsid w:val="006A5231"/>
    <w:rsid w:val="00734487"/>
    <w:rsid w:val="00754726"/>
    <w:rsid w:val="00784316"/>
    <w:rsid w:val="007906F9"/>
    <w:rsid w:val="00795FD8"/>
    <w:rsid w:val="007A3C6A"/>
    <w:rsid w:val="007A4FCF"/>
    <w:rsid w:val="007B087E"/>
    <w:rsid w:val="007C5E82"/>
    <w:rsid w:val="007C64C5"/>
    <w:rsid w:val="007D5B1B"/>
    <w:rsid w:val="007F427E"/>
    <w:rsid w:val="00825199"/>
    <w:rsid w:val="00862C6D"/>
    <w:rsid w:val="008668F7"/>
    <w:rsid w:val="008942A3"/>
    <w:rsid w:val="008B68D1"/>
    <w:rsid w:val="008D24A0"/>
    <w:rsid w:val="008E7EF6"/>
    <w:rsid w:val="009325D1"/>
    <w:rsid w:val="00957130"/>
    <w:rsid w:val="009A7BEF"/>
    <w:rsid w:val="009D7B07"/>
    <w:rsid w:val="009E2D89"/>
    <w:rsid w:val="009E692E"/>
    <w:rsid w:val="00A03B6D"/>
    <w:rsid w:val="00A1338A"/>
    <w:rsid w:val="00A26D3B"/>
    <w:rsid w:val="00A43B9A"/>
    <w:rsid w:val="00A54388"/>
    <w:rsid w:val="00A67E29"/>
    <w:rsid w:val="00A706B7"/>
    <w:rsid w:val="00A9611C"/>
    <w:rsid w:val="00AA4CA6"/>
    <w:rsid w:val="00AA6256"/>
    <w:rsid w:val="00AE6CBA"/>
    <w:rsid w:val="00AE75FE"/>
    <w:rsid w:val="00B053A4"/>
    <w:rsid w:val="00B12B3D"/>
    <w:rsid w:val="00B14B7E"/>
    <w:rsid w:val="00B36BE3"/>
    <w:rsid w:val="00B43426"/>
    <w:rsid w:val="00B72375"/>
    <w:rsid w:val="00B834FA"/>
    <w:rsid w:val="00B933B5"/>
    <w:rsid w:val="00B947F3"/>
    <w:rsid w:val="00BA446E"/>
    <w:rsid w:val="00BA7707"/>
    <w:rsid w:val="00BB10BA"/>
    <w:rsid w:val="00BB270E"/>
    <w:rsid w:val="00BB3E5F"/>
    <w:rsid w:val="00BD4AB7"/>
    <w:rsid w:val="00C05EE4"/>
    <w:rsid w:val="00C42E90"/>
    <w:rsid w:val="00C44AEE"/>
    <w:rsid w:val="00C51BD5"/>
    <w:rsid w:val="00C5705A"/>
    <w:rsid w:val="00C60B49"/>
    <w:rsid w:val="00CA0CBD"/>
    <w:rsid w:val="00CC17CE"/>
    <w:rsid w:val="00CC38B1"/>
    <w:rsid w:val="00CC420B"/>
    <w:rsid w:val="00CC7EB8"/>
    <w:rsid w:val="00CD0CC0"/>
    <w:rsid w:val="00CE3F06"/>
    <w:rsid w:val="00D04A84"/>
    <w:rsid w:val="00D14E1C"/>
    <w:rsid w:val="00D1642A"/>
    <w:rsid w:val="00D1690F"/>
    <w:rsid w:val="00D231D8"/>
    <w:rsid w:val="00D2462F"/>
    <w:rsid w:val="00D25F66"/>
    <w:rsid w:val="00D320E4"/>
    <w:rsid w:val="00D358A3"/>
    <w:rsid w:val="00D369BD"/>
    <w:rsid w:val="00D532AB"/>
    <w:rsid w:val="00D85FE0"/>
    <w:rsid w:val="00D93E74"/>
    <w:rsid w:val="00D96736"/>
    <w:rsid w:val="00DA756E"/>
    <w:rsid w:val="00DB5149"/>
    <w:rsid w:val="00DC11E3"/>
    <w:rsid w:val="00E15F7B"/>
    <w:rsid w:val="00E30574"/>
    <w:rsid w:val="00E37F92"/>
    <w:rsid w:val="00E404E4"/>
    <w:rsid w:val="00E43A33"/>
    <w:rsid w:val="00E43AF9"/>
    <w:rsid w:val="00E53F71"/>
    <w:rsid w:val="00E56FD6"/>
    <w:rsid w:val="00E64310"/>
    <w:rsid w:val="00E64D97"/>
    <w:rsid w:val="00EA5440"/>
    <w:rsid w:val="00EE18E1"/>
    <w:rsid w:val="00F01EA2"/>
    <w:rsid w:val="00F26F9E"/>
    <w:rsid w:val="00F31948"/>
    <w:rsid w:val="00F47DF8"/>
    <w:rsid w:val="00F641CC"/>
    <w:rsid w:val="00F7697B"/>
    <w:rsid w:val="00F87EA5"/>
    <w:rsid w:val="00FA177E"/>
    <w:rsid w:val="00FA7FB5"/>
    <w:rsid w:val="00FB04FC"/>
    <w:rsid w:val="00FB07B3"/>
    <w:rsid w:val="00FB4BBC"/>
    <w:rsid w:val="00FD6357"/>
    <w:rsid w:val="00FE2E18"/>
    <w:rsid w:val="056A0B83"/>
    <w:rsid w:val="11C78390"/>
    <w:rsid w:val="258C425E"/>
    <w:rsid w:val="2A8895AE"/>
    <w:rsid w:val="2FD861B4"/>
    <w:rsid w:val="31278B95"/>
    <w:rsid w:val="3AE901A9"/>
    <w:rsid w:val="42085A55"/>
    <w:rsid w:val="5249A991"/>
    <w:rsid w:val="53C0F9DA"/>
    <w:rsid w:val="5525A025"/>
    <w:rsid w:val="5CBFD3C4"/>
    <w:rsid w:val="5F56C478"/>
    <w:rsid w:val="6677712F"/>
    <w:rsid w:val="7F7A7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4DF8"/>
  <w15:chartTrackingRefBased/>
  <w15:docId w15:val="{6FA89BC6-5C61-F349-9975-4828E3E4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1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9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11C"/>
    <w:rPr>
      <w:rFonts w:eastAsiaTheme="majorEastAsia" w:cstheme="majorBidi"/>
      <w:color w:val="272727" w:themeColor="text1" w:themeTint="D8"/>
    </w:rPr>
  </w:style>
  <w:style w:type="paragraph" w:styleId="Title">
    <w:name w:val="Title"/>
    <w:basedOn w:val="Normal"/>
    <w:next w:val="Normal"/>
    <w:link w:val="TitleChar"/>
    <w:uiPriority w:val="10"/>
    <w:qFormat/>
    <w:rsid w:val="00A96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1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1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11C"/>
    <w:rPr>
      <w:i/>
      <w:iCs/>
      <w:color w:val="404040" w:themeColor="text1" w:themeTint="BF"/>
    </w:rPr>
  </w:style>
  <w:style w:type="paragraph" w:styleId="ListParagraph">
    <w:name w:val="List Paragraph"/>
    <w:basedOn w:val="Normal"/>
    <w:uiPriority w:val="34"/>
    <w:qFormat/>
    <w:rsid w:val="00A9611C"/>
    <w:pPr>
      <w:ind w:left="720"/>
      <w:contextualSpacing/>
    </w:pPr>
  </w:style>
  <w:style w:type="character" w:styleId="IntenseEmphasis">
    <w:name w:val="Intense Emphasis"/>
    <w:basedOn w:val="DefaultParagraphFont"/>
    <w:uiPriority w:val="21"/>
    <w:qFormat/>
    <w:rsid w:val="00A9611C"/>
    <w:rPr>
      <w:i/>
      <w:iCs/>
      <w:color w:val="0F4761" w:themeColor="accent1" w:themeShade="BF"/>
    </w:rPr>
  </w:style>
  <w:style w:type="paragraph" w:styleId="IntenseQuote">
    <w:name w:val="Intense Quote"/>
    <w:basedOn w:val="Normal"/>
    <w:next w:val="Normal"/>
    <w:link w:val="IntenseQuoteChar"/>
    <w:uiPriority w:val="30"/>
    <w:qFormat/>
    <w:rsid w:val="00A9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11C"/>
    <w:rPr>
      <w:i/>
      <w:iCs/>
      <w:color w:val="0F4761" w:themeColor="accent1" w:themeShade="BF"/>
    </w:rPr>
  </w:style>
  <w:style w:type="character" w:styleId="IntenseReference">
    <w:name w:val="Intense Reference"/>
    <w:basedOn w:val="DefaultParagraphFont"/>
    <w:uiPriority w:val="32"/>
    <w:qFormat/>
    <w:rsid w:val="00A9611C"/>
    <w:rPr>
      <w:b/>
      <w:bCs/>
      <w:smallCaps/>
      <w:color w:val="0F4761" w:themeColor="accent1" w:themeShade="BF"/>
      <w:spacing w:val="5"/>
    </w:rPr>
  </w:style>
  <w:style w:type="character" w:styleId="Hyperlink">
    <w:name w:val="Hyperlink"/>
    <w:unhideWhenUsed/>
    <w:rsid w:val="00A9611C"/>
    <w:rPr>
      <w:color w:val="0000FF"/>
      <w:u w:val="single"/>
    </w:rPr>
  </w:style>
  <w:style w:type="paragraph" w:styleId="Header">
    <w:name w:val="header"/>
    <w:basedOn w:val="Normal"/>
    <w:link w:val="HeaderChar"/>
    <w:rsid w:val="00A9611C"/>
    <w:pPr>
      <w:tabs>
        <w:tab w:val="center" w:pos="4320"/>
        <w:tab w:val="right" w:pos="8640"/>
      </w:tabs>
    </w:pPr>
  </w:style>
  <w:style w:type="character" w:customStyle="1" w:styleId="HeaderChar">
    <w:name w:val="Header Char"/>
    <w:basedOn w:val="DefaultParagraphFont"/>
    <w:link w:val="Header"/>
    <w:rsid w:val="00A9611C"/>
    <w:rPr>
      <w:rFonts w:ascii="Calibri" w:eastAsia="Calibri" w:hAnsi="Calibri" w:cs="Times New Roman"/>
      <w:kern w:val="0"/>
      <w:sz w:val="22"/>
      <w:szCs w:val="22"/>
      <w14:ligatures w14:val="none"/>
    </w:rPr>
  </w:style>
  <w:style w:type="character" w:styleId="PageNumber">
    <w:name w:val="page number"/>
    <w:basedOn w:val="DefaultParagraphFont"/>
    <w:rsid w:val="00A9611C"/>
  </w:style>
  <w:style w:type="paragraph" w:customStyle="1" w:styleId="ColorfulList-Accent11">
    <w:name w:val="Colorful List - Accent 11"/>
    <w:basedOn w:val="Normal"/>
    <w:qFormat/>
    <w:rsid w:val="00A9611C"/>
    <w:pPr>
      <w:ind w:left="720"/>
      <w:contextualSpacing/>
    </w:pPr>
  </w:style>
  <w:style w:type="paragraph" w:styleId="Footer">
    <w:name w:val="footer"/>
    <w:basedOn w:val="Normal"/>
    <w:link w:val="FooterChar"/>
    <w:uiPriority w:val="99"/>
    <w:rsid w:val="00A9611C"/>
    <w:pPr>
      <w:tabs>
        <w:tab w:val="center" w:pos="4513"/>
        <w:tab w:val="right" w:pos="9026"/>
      </w:tabs>
    </w:pPr>
  </w:style>
  <w:style w:type="character" w:customStyle="1" w:styleId="FooterChar">
    <w:name w:val="Footer Char"/>
    <w:basedOn w:val="DefaultParagraphFont"/>
    <w:link w:val="Footer"/>
    <w:uiPriority w:val="99"/>
    <w:rsid w:val="00A9611C"/>
    <w:rPr>
      <w:rFonts w:ascii="Calibri" w:eastAsia="Calibri" w:hAnsi="Calibri" w:cs="Times New Roman"/>
      <w:kern w:val="0"/>
      <w:sz w:val="22"/>
      <w:szCs w:val="22"/>
      <w14:ligatures w14:val="none"/>
    </w:rPr>
  </w:style>
  <w:style w:type="character" w:styleId="CommentReference">
    <w:name w:val="annotation reference"/>
    <w:rsid w:val="00A9611C"/>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32AB"/>
    <w:rPr>
      <w:b/>
      <w:bCs/>
    </w:rPr>
  </w:style>
  <w:style w:type="character" w:customStyle="1" w:styleId="CommentSubjectChar">
    <w:name w:val="Comment Subject Char"/>
    <w:basedOn w:val="CommentTextChar"/>
    <w:link w:val="CommentSubject"/>
    <w:uiPriority w:val="99"/>
    <w:semiHidden/>
    <w:rsid w:val="00D532AB"/>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D5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mr.memberjungle.clu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anciscohettige.silva@adelaide.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sanuri.liyanage\Downloads\negin.amin@adelaide.edu.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mr.org.au/sa/"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asmr.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9086b05-6f46-441f-bf4c-30c20cacf919">FWHMCYHFPDNQ-1523207565-117860</_dlc_DocId>
    <_dlc_DocIdUrl xmlns="29086b05-6f46-441f-bf4c-30c20cacf919">
      <Url>https://aussmr.sharepoint.com/sites/ASMRDocumentCenter/_layouts/15/DocIdRedir.aspx?ID=FWHMCYHFPDNQ-1523207565-117860</Url>
      <Description>FWHMCYHFPDNQ-1523207565-117860</Description>
    </_dlc_DocIdUrl>
    <lcf76f155ced4ddcb4097134ff3c332f xmlns="8d843f0e-ce65-4e77-9c6f-5f5f7f915c0d">
      <Terms xmlns="http://schemas.microsoft.com/office/infopath/2007/PartnerControls"/>
    </lcf76f155ced4ddcb4097134ff3c332f>
    <TaxCatchAll xmlns="29086b05-6f46-441f-bf4c-30c20cacf9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6E2919E7BFC154E824D503DEA9D45A8" ma:contentTypeVersion="14" ma:contentTypeDescription="Create a new document." ma:contentTypeScope="" ma:versionID="0b9c3370b5ddaaa24cd1aa42f67042cd">
  <xsd:schema xmlns:xsd="http://www.w3.org/2001/XMLSchema" xmlns:xs="http://www.w3.org/2001/XMLSchema" xmlns:p="http://schemas.microsoft.com/office/2006/metadata/properties" xmlns:ns2="29086b05-6f46-441f-bf4c-30c20cacf919" xmlns:ns3="8d843f0e-ce65-4e77-9c6f-5f5f7f915c0d" targetNamespace="http://schemas.microsoft.com/office/2006/metadata/properties" ma:root="true" ma:fieldsID="4e1a00ad1e39fe7f64bd6d597e8454e3" ns2:_="" ns3:_="">
    <xsd:import namespace="29086b05-6f46-441f-bf4c-30c20cacf919"/>
    <xsd:import namespace="8d843f0e-ce65-4e77-9c6f-5f5f7f915c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6b05-6f46-441f-bf4c-30c20cacf9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b1c01dd-6eed-4869-b0b7-c29c65ea26b7}" ma:internalName="TaxCatchAll" ma:showField="CatchAllData" ma:web="29086b05-6f46-441f-bf4c-30c20cacf9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43f0e-ce65-4e77-9c6f-5f5f7f915c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4b297f-c566-45a9-b967-dee78d37b96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D22A-E873-4B12-9B14-16ECB3586EFF}">
  <ds:schemaRefs>
    <ds:schemaRef ds:uri="http://schemas.microsoft.com/office/2006/metadata/properties"/>
    <ds:schemaRef ds:uri="http://schemas.microsoft.com/office/infopath/2007/PartnerControls"/>
    <ds:schemaRef ds:uri="29086b05-6f46-441f-bf4c-30c20cacf919"/>
    <ds:schemaRef ds:uri="8d843f0e-ce65-4e77-9c6f-5f5f7f915c0d"/>
  </ds:schemaRefs>
</ds:datastoreItem>
</file>

<file path=customXml/itemProps2.xml><?xml version="1.0" encoding="utf-8"?>
<ds:datastoreItem xmlns:ds="http://schemas.openxmlformats.org/officeDocument/2006/customXml" ds:itemID="{CC5AD72A-0420-48B8-B80B-31F3CE7B2CB2}">
  <ds:schemaRefs>
    <ds:schemaRef ds:uri="http://schemas.microsoft.com/sharepoint/v3/contenttype/forms"/>
  </ds:schemaRefs>
</ds:datastoreItem>
</file>

<file path=customXml/itemProps3.xml><?xml version="1.0" encoding="utf-8"?>
<ds:datastoreItem xmlns:ds="http://schemas.openxmlformats.org/officeDocument/2006/customXml" ds:itemID="{E769C8EC-32A2-482C-B3F6-6D9DBC2B4C34}">
  <ds:schemaRefs>
    <ds:schemaRef ds:uri="http://schemas.openxmlformats.org/officeDocument/2006/bibliography"/>
  </ds:schemaRefs>
</ds:datastoreItem>
</file>

<file path=customXml/itemProps4.xml><?xml version="1.0" encoding="utf-8"?>
<ds:datastoreItem xmlns:ds="http://schemas.openxmlformats.org/officeDocument/2006/customXml" ds:itemID="{1A979CF0-2876-44A4-AFCC-1E6CE7EF635F}">
  <ds:schemaRefs>
    <ds:schemaRef ds:uri="http://schemas.microsoft.com/sharepoint/events"/>
  </ds:schemaRefs>
</ds:datastoreItem>
</file>

<file path=customXml/itemProps5.xml><?xml version="1.0" encoding="utf-8"?>
<ds:datastoreItem xmlns:ds="http://schemas.openxmlformats.org/officeDocument/2006/customXml" ds:itemID="{B4E25D27-DEDC-4D92-BDFE-6F841AC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6b05-6f46-441f-bf4c-30c20cacf919"/>
    <ds:schemaRef ds:uri="8d843f0e-ce65-4e77-9c6f-5f5f7f9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Thorpe</dc:creator>
  <cp:keywords/>
  <dc:description/>
  <cp:lastModifiedBy>Katriona Christiansen</cp:lastModifiedBy>
  <cp:revision>5</cp:revision>
  <dcterms:created xsi:type="dcterms:W3CDTF">2026-05-21T04:12:00Z</dcterms:created>
  <dcterms:modified xsi:type="dcterms:W3CDTF">2026-05-23T02:24:00Z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0x010100E6E2919E7BFC154E824D503DEA9D45A8</vt:lpwstr>
  </property>
  <property fmtid="{D5CDD505-2E9C-101B-9397-08002B2CF9AE}" pid="3" name="_dlc_DocIdItemGuid">
    <vt:lpwstr>538c00a6-a687-443e-8c8d-751d197e5f3a</vt:lpwstr>
  </property>
  <property fmtid="{D5CDD505-2E9C-101B-9397-08002B2CF9AE}" pid="4" name="MediaServiceImageTags">
    <vt:lpwstr/>
  </property>
</Properties>
</file>